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b w:val="1"/>
          <w:color w:val="4f81bd"/>
          <w:sz w:val="48"/>
          <w:szCs w:val="48"/>
        </w:rPr>
      </w:pPr>
      <w:r w:rsidDel="00000000" w:rsidR="00000000" w:rsidRPr="00000000">
        <w:rPr>
          <w:b w:val="1"/>
          <w:color w:val="4f81bd"/>
          <w:sz w:val="48"/>
          <w:szCs w:val="48"/>
          <w:rtl w:val="0"/>
        </w:rPr>
        <w:t xml:space="preserve">Email Marketing: The Complete Guide</w:t>
      </w:r>
    </w:p>
    <w:p w:rsidR="00000000" w:rsidDel="00000000" w:rsidP="00000000" w:rsidRDefault="00000000" w:rsidRPr="00000000" w14:paraId="00000002">
      <w:pPr>
        <w:jc w:val="center"/>
        <w:rPr>
          <w:b w:val="1"/>
          <w:color w:val="00b0f0"/>
          <w:sz w:val="28"/>
          <w:szCs w:val="28"/>
          <w:u w:val="single"/>
        </w:rPr>
      </w:pPr>
      <w:r w:rsidDel="00000000" w:rsidR="00000000" w:rsidRPr="00000000">
        <w:rPr>
          <w:b w:val="1"/>
          <w:color w:val="00b0f0"/>
          <w:sz w:val="28"/>
          <w:szCs w:val="28"/>
          <w:u w:val="single"/>
          <w:rtl w:val="0"/>
        </w:rPr>
        <w:t xml:space="preserve">Table of Contents</w:t>
      </w:r>
    </w:p>
    <w:p w:rsidR="00000000" w:rsidDel="00000000" w:rsidP="00000000" w:rsidRDefault="00000000" w:rsidRPr="00000000" w14:paraId="00000003">
      <w:pPr>
        <w:jc w:val="center"/>
        <w:rPr>
          <w:b w:val="1"/>
          <w:color w:val="00b0f0"/>
          <w:sz w:val="28"/>
          <w:szCs w:val="28"/>
          <w:u w:val="single"/>
        </w:rPr>
      </w:pPr>
      <w:r w:rsidDel="00000000" w:rsidR="00000000" w:rsidRPr="00000000">
        <w:rPr>
          <w:rtl w:val="0"/>
        </w:rPr>
      </w:r>
    </w:p>
    <w:p w:rsidR="00000000" w:rsidDel="00000000" w:rsidP="00000000" w:rsidRDefault="00000000" w:rsidRPr="00000000" w14:paraId="00000004">
      <w:pPr>
        <w:ind w:left="113" w:firstLine="0"/>
        <w:rPr>
          <w:b w:val="1"/>
          <w:i w:val="1"/>
          <w:sz w:val="20"/>
          <w:szCs w:val="20"/>
        </w:rPr>
      </w:pPr>
      <w:r w:rsidDel="00000000" w:rsidR="00000000" w:rsidRPr="00000000">
        <w:rPr>
          <w:b w:val="1"/>
          <w:sz w:val="20"/>
          <w:szCs w:val="20"/>
          <w:rtl w:val="0"/>
        </w:rPr>
        <w:t xml:space="preserve"> </w:t>
      </w:r>
      <w:r w:rsidDel="00000000" w:rsidR="00000000" w:rsidRPr="00000000">
        <w:rPr>
          <w:b w:val="1"/>
          <w:i w:val="1"/>
          <w:sz w:val="20"/>
          <w:szCs w:val="20"/>
          <w:rtl w:val="0"/>
        </w:rPr>
        <w:t xml:space="preserve">Chapter 1: What is Email Marketing?                             </w:t>
      </w:r>
    </w:p>
    <w:p w:rsidR="00000000" w:rsidDel="00000000" w:rsidP="00000000" w:rsidRDefault="00000000" w:rsidRPr="00000000" w14:paraId="00000005">
      <w:pPr>
        <w:ind w:left="340" w:firstLine="0"/>
        <w:rPr>
          <w:b w:val="1"/>
          <w:sz w:val="20"/>
          <w:szCs w:val="20"/>
        </w:rPr>
      </w:pPr>
      <w:r w:rsidDel="00000000" w:rsidR="00000000" w:rsidRPr="00000000">
        <w:rPr>
          <w:b w:val="1"/>
          <w:sz w:val="20"/>
          <w:szCs w:val="20"/>
          <w:rtl w:val="0"/>
        </w:rPr>
        <w:t xml:space="preserve">         Why Email Marketing Still Matters</w:t>
      </w:r>
    </w:p>
    <w:p w:rsidR="00000000" w:rsidDel="00000000" w:rsidP="00000000" w:rsidRDefault="00000000" w:rsidRPr="00000000" w14:paraId="00000006">
      <w:pPr>
        <w:ind w:left="340" w:firstLine="0"/>
        <w:rPr>
          <w:b w:val="1"/>
          <w:i w:val="1"/>
          <w:sz w:val="20"/>
          <w:szCs w:val="20"/>
        </w:rPr>
      </w:pPr>
      <w:r w:rsidDel="00000000" w:rsidR="00000000" w:rsidRPr="00000000">
        <w:rPr>
          <w:b w:val="1"/>
          <w:i w:val="1"/>
          <w:sz w:val="20"/>
          <w:szCs w:val="20"/>
          <w:rtl w:val="0"/>
        </w:rPr>
        <w:t xml:space="preserve">         Definition and Purpose</w:t>
      </w:r>
    </w:p>
    <w:p w:rsidR="00000000" w:rsidDel="00000000" w:rsidP="00000000" w:rsidRDefault="00000000" w:rsidRPr="00000000" w14:paraId="00000007">
      <w:pPr>
        <w:ind w:left="340" w:firstLine="0"/>
        <w:rPr>
          <w:b w:val="1"/>
          <w:i w:val="1"/>
          <w:sz w:val="20"/>
          <w:szCs w:val="20"/>
        </w:rPr>
      </w:pPr>
      <w:r w:rsidDel="00000000" w:rsidR="00000000" w:rsidRPr="00000000">
        <w:rPr>
          <w:b w:val="1"/>
          <w:i w:val="1"/>
          <w:sz w:val="20"/>
          <w:szCs w:val="20"/>
          <w:rtl w:val="0"/>
        </w:rPr>
        <w:t xml:space="preserve">         Benefits and ROI</w:t>
      </w:r>
    </w:p>
    <w:p w:rsidR="00000000" w:rsidDel="00000000" w:rsidP="00000000" w:rsidRDefault="00000000" w:rsidRPr="00000000" w14:paraId="00000008">
      <w:pPr>
        <w:ind w:left="340" w:firstLine="0"/>
        <w:rPr>
          <w:b w:val="1"/>
          <w:i w:val="1"/>
          <w:sz w:val="20"/>
          <w:szCs w:val="20"/>
        </w:rPr>
      </w:pPr>
      <w:r w:rsidDel="00000000" w:rsidR="00000000" w:rsidRPr="00000000">
        <w:rPr>
          <w:b w:val="1"/>
          <w:i w:val="1"/>
          <w:sz w:val="20"/>
          <w:szCs w:val="20"/>
          <w:rtl w:val="0"/>
        </w:rPr>
        <w:t xml:space="preserve">         Types of Email Marketing</w:t>
      </w:r>
    </w:p>
    <w:p w:rsidR="00000000" w:rsidDel="00000000" w:rsidP="00000000" w:rsidRDefault="00000000" w:rsidRPr="00000000" w14:paraId="00000009">
      <w:pPr>
        <w:ind w:left="340" w:firstLine="0"/>
        <w:rPr>
          <w:b w:val="1"/>
          <w:i w:val="1"/>
          <w:sz w:val="20"/>
          <w:szCs w:val="20"/>
        </w:rPr>
      </w:pPr>
      <w:r w:rsidDel="00000000" w:rsidR="00000000" w:rsidRPr="00000000">
        <w:rPr>
          <w:b w:val="1"/>
          <w:i w:val="1"/>
          <w:sz w:val="20"/>
          <w:szCs w:val="20"/>
          <w:rtl w:val="0"/>
        </w:rPr>
        <w:t xml:space="preserve">         Email vs. Other Marketing Channels</w:t>
      </w:r>
    </w:p>
    <w:p w:rsidR="00000000" w:rsidDel="00000000" w:rsidP="00000000" w:rsidRDefault="00000000" w:rsidRPr="00000000" w14:paraId="0000000A">
      <w:pPr>
        <w:ind w:left="340" w:firstLine="0"/>
        <w:rPr>
          <w:b w:val="1"/>
          <w:i w:val="1"/>
          <w:sz w:val="20"/>
          <w:szCs w:val="20"/>
        </w:rPr>
      </w:pPr>
      <w:r w:rsidDel="00000000" w:rsidR="00000000" w:rsidRPr="00000000">
        <w:rPr>
          <w:rtl w:val="0"/>
        </w:rPr>
      </w:r>
    </w:p>
    <w:p w:rsidR="00000000" w:rsidDel="00000000" w:rsidP="00000000" w:rsidRDefault="00000000" w:rsidRPr="00000000" w14:paraId="0000000B">
      <w:pPr>
        <w:ind w:left="113" w:firstLine="0"/>
        <w:rPr>
          <w:b w:val="1"/>
          <w:sz w:val="20"/>
          <w:szCs w:val="20"/>
        </w:rPr>
      </w:pPr>
      <w:r w:rsidDel="00000000" w:rsidR="00000000" w:rsidRPr="00000000">
        <w:rPr>
          <w:b w:val="1"/>
          <w:sz w:val="20"/>
          <w:szCs w:val="20"/>
          <w:rtl w:val="0"/>
        </w:rPr>
        <w:t xml:space="preserve">Chapter 2: The Fundamentals of Email Marketing</w:t>
      </w:r>
    </w:p>
    <w:p w:rsidR="00000000" w:rsidDel="00000000" w:rsidP="00000000" w:rsidRDefault="00000000" w:rsidRPr="00000000" w14:paraId="0000000C">
      <w:pPr>
        <w:ind w:left="340" w:firstLine="0"/>
        <w:rPr>
          <w:b w:val="1"/>
          <w:sz w:val="20"/>
          <w:szCs w:val="20"/>
        </w:rPr>
      </w:pPr>
      <w:r w:rsidDel="00000000" w:rsidR="00000000" w:rsidRPr="00000000">
        <w:rPr>
          <w:b w:val="1"/>
          <w:sz w:val="20"/>
          <w:szCs w:val="20"/>
          <w:rtl w:val="0"/>
        </w:rPr>
        <w:t xml:space="preserve">        Key Components: List, ESP, Content</w:t>
      </w:r>
    </w:p>
    <w:p w:rsidR="00000000" w:rsidDel="00000000" w:rsidP="00000000" w:rsidRDefault="00000000" w:rsidRPr="00000000" w14:paraId="0000000D">
      <w:pPr>
        <w:ind w:left="340" w:firstLine="0"/>
        <w:rPr>
          <w:b w:val="1"/>
          <w:sz w:val="20"/>
          <w:szCs w:val="20"/>
        </w:rPr>
      </w:pPr>
      <w:r w:rsidDel="00000000" w:rsidR="00000000" w:rsidRPr="00000000">
        <w:rPr>
          <w:b w:val="1"/>
          <w:sz w:val="20"/>
          <w:szCs w:val="20"/>
          <w:rtl w:val="0"/>
        </w:rPr>
        <w:t xml:space="preserve">       Types of Emails</w:t>
      </w:r>
    </w:p>
    <w:p w:rsidR="00000000" w:rsidDel="00000000" w:rsidP="00000000" w:rsidRDefault="00000000" w:rsidRPr="00000000" w14:paraId="0000000E">
      <w:pPr>
        <w:ind w:left="340" w:firstLine="0"/>
        <w:rPr>
          <w:b w:val="1"/>
          <w:sz w:val="20"/>
          <w:szCs w:val="20"/>
        </w:rPr>
      </w:pPr>
      <w:r w:rsidDel="00000000" w:rsidR="00000000" w:rsidRPr="00000000">
        <w:rPr>
          <w:b w:val="1"/>
          <w:sz w:val="20"/>
          <w:szCs w:val="20"/>
          <w:rtl w:val="0"/>
        </w:rPr>
        <w:t xml:space="preserve">       Email Compliance and Permissions</w:t>
      </w:r>
    </w:p>
    <w:p w:rsidR="00000000" w:rsidDel="00000000" w:rsidP="00000000" w:rsidRDefault="00000000" w:rsidRPr="00000000" w14:paraId="0000000F">
      <w:pPr>
        <w:ind w:left="340" w:firstLine="0"/>
        <w:rPr>
          <w:b w:val="1"/>
          <w:sz w:val="20"/>
          <w:szCs w:val="20"/>
        </w:rPr>
      </w:pPr>
      <w:r w:rsidDel="00000000" w:rsidR="00000000" w:rsidRPr="00000000">
        <w:rPr>
          <w:b w:val="1"/>
          <w:sz w:val="20"/>
          <w:szCs w:val="20"/>
          <w:rtl w:val="0"/>
        </w:rPr>
        <w:t xml:space="preserve">       Core Principles: Value, Segmentation, Optimization</w:t>
      </w:r>
    </w:p>
    <w:p w:rsidR="00000000" w:rsidDel="00000000" w:rsidP="00000000" w:rsidRDefault="00000000" w:rsidRPr="00000000" w14:paraId="00000010">
      <w:pPr>
        <w:ind w:left="340" w:firstLine="0"/>
        <w:rPr>
          <w:b w:val="1"/>
          <w:sz w:val="20"/>
          <w:szCs w:val="20"/>
        </w:rPr>
      </w:pPr>
      <w:r w:rsidDel="00000000" w:rsidR="00000000" w:rsidRPr="00000000">
        <w:rPr>
          <w:rtl w:val="0"/>
        </w:rPr>
      </w:r>
    </w:p>
    <w:p w:rsidR="00000000" w:rsidDel="00000000" w:rsidP="00000000" w:rsidRDefault="00000000" w:rsidRPr="00000000" w14:paraId="00000011">
      <w:pPr>
        <w:ind w:left="113" w:firstLine="0"/>
        <w:rPr>
          <w:b w:val="1"/>
          <w:sz w:val="20"/>
          <w:szCs w:val="20"/>
        </w:rPr>
      </w:pPr>
      <w:r w:rsidDel="00000000" w:rsidR="00000000" w:rsidRPr="00000000">
        <w:rPr>
          <w:b w:val="1"/>
          <w:sz w:val="20"/>
          <w:szCs w:val="20"/>
          <w:rtl w:val="0"/>
        </w:rPr>
        <w:t xml:space="preserve">Chapter 3: Building and Growing Your Email List</w:t>
      </w:r>
    </w:p>
    <w:p w:rsidR="00000000" w:rsidDel="00000000" w:rsidP="00000000" w:rsidRDefault="00000000" w:rsidRPr="00000000" w14:paraId="00000012">
      <w:pPr>
        <w:ind w:left="340" w:firstLine="0"/>
        <w:rPr>
          <w:b w:val="1"/>
          <w:sz w:val="20"/>
          <w:szCs w:val="20"/>
        </w:rPr>
      </w:pPr>
      <w:r w:rsidDel="00000000" w:rsidR="00000000" w:rsidRPr="00000000">
        <w:rPr>
          <w:b w:val="1"/>
          <w:sz w:val="20"/>
          <w:szCs w:val="20"/>
          <w:rtl w:val="0"/>
        </w:rPr>
        <w:t xml:space="preserve">      Lead Magnets and Signup Forms</w:t>
      </w:r>
    </w:p>
    <w:p w:rsidR="00000000" w:rsidDel="00000000" w:rsidP="00000000" w:rsidRDefault="00000000" w:rsidRPr="00000000" w14:paraId="00000013">
      <w:pPr>
        <w:ind w:left="340" w:firstLine="0"/>
        <w:rPr>
          <w:b w:val="1"/>
          <w:sz w:val="20"/>
          <w:szCs w:val="20"/>
        </w:rPr>
      </w:pPr>
      <w:r w:rsidDel="00000000" w:rsidR="00000000" w:rsidRPr="00000000">
        <w:rPr>
          <w:b w:val="1"/>
          <w:sz w:val="20"/>
          <w:szCs w:val="20"/>
          <w:rtl w:val="0"/>
        </w:rPr>
        <w:t xml:space="preserve">     Organic List Growth Strategies</w:t>
      </w:r>
    </w:p>
    <w:p w:rsidR="00000000" w:rsidDel="00000000" w:rsidP="00000000" w:rsidRDefault="00000000" w:rsidRPr="00000000" w14:paraId="00000014">
      <w:pPr>
        <w:ind w:left="340" w:firstLine="0"/>
        <w:rPr>
          <w:b w:val="1"/>
          <w:sz w:val="20"/>
          <w:szCs w:val="20"/>
        </w:rPr>
      </w:pPr>
      <w:r w:rsidDel="00000000" w:rsidR="00000000" w:rsidRPr="00000000">
        <w:rPr>
          <w:b w:val="1"/>
          <w:sz w:val="20"/>
          <w:szCs w:val="20"/>
          <w:rtl w:val="0"/>
        </w:rPr>
        <w:t xml:space="preserve">     Promotion Techniques</w:t>
      </w:r>
    </w:p>
    <w:p w:rsidR="00000000" w:rsidDel="00000000" w:rsidP="00000000" w:rsidRDefault="00000000" w:rsidRPr="00000000" w14:paraId="00000015">
      <w:pPr>
        <w:ind w:left="340" w:firstLine="0"/>
        <w:rPr>
          <w:b w:val="1"/>
          <w:sz w:val="20"/>
          <w:szCs w:val="20"/>
        </w:rPr>
      </w:pPr>
      <w:r w:rsidDel="00000000" w:rsidR="00000000" w:rsidRPr="00000000">
        <w:rPr>
          <w:b w:val="1"/>
          <w:sz w:val="20"/>
          <w:szCs w:val="20"/>
          <w:rtl w:val="0"/>
        </w:rPr>
        <w:t xml:space="preserve">     List Segmentation and Quality</w:t>
      </w:r>
    </w:p>
    <w:p w:rsidR="00000000" w:rsidDel="00000000" w:rsidP="00000000" w:rsidRDefault="00000000" w:rsidRPr="00000000" w14:paraId="00000016">
      <w:pPr>
        <w:ind w:left="340" w:firstLine="0"/>
        <w:rPr>
          <w:b w:val="1"/>
          <w:sz w:val="20"/>
          <w:szCs w:val="20"/>
        </w:rPr>
      </w:pPr>
      <w:r w:rsidDel="00000000" w:rsidR="00000000" w:rsidRPr="00000000">
        <w:rPr>
          <w:rtl w:val="0"/>
        </w:rPr>
      </w:r>
    </w:p>
    <w:p w:rsidR="00000000" w:rsidDel="00000000" w:rsidP="00000000" w:rsidRDefault="00000000" w:rsidRPr="00000000" w14:paraId="00000017">
      <w:pPr>
        <w:ind w:left="113" w:firstLine="0"/>
        <w:rPr>
          <w:b w:val="1"/>
          <w:sz w:val="20"/>
          <w:szCs w:val="20"/>
        </w:rPr>
      </w:pPr>
      <w:r w:rsidDel="00000000" w:rsidR="00000000" w:rsidRPr="00000000">
        <w:rPr>
          <w:b w:val="1"/>
          <w:sz w:val="20"/>
          <w:szCs w:val="20"/>
          <w:rtl w:val="0"/>
        </w:rPr>
        <w:t xml:space="preserve">Chapter 4: Crafting High-Converting Emails</w:t>
      </w:r>
    </w:p>
    <w:p w:rsidR="00000000" w:rsidDel="00000000" w:rsidP="00000000" w:rsidRDefault="00000000" w:rsidRPr="00000000" w14:paraId="00000018">
      <w:pPr>
        <w:ind w:left="340" w:firstLine="0"/>
        <w:rPr>
          <w:b w:val="1"/>
          <w:sz w:val="20"/>
          <w:szCs w:val="20"/>
        </w:rPr>
      </w:pPr>
      <w:r w:rsidDel="00000000" w:rsidR="00000000" w:rsidRPr="00000000">
        <w:rPr>
          <w:b w:val="1"/>
          <w:sz w:val="20"/>
          <w:szCs w:val="20"/>
          <w:rtl w:val="0"/>
        </w:rPr>
        <w:t xml:space="preserve">    Writing Subject Lines and Preview Text</w:t>
      </w:r>
    </w:p>
    <w:p w:rsidR="00000000" w:rsidDel="00000000" w:rsidP="00000000" w:rsidRDefault="00000000" w:rsidRPr="00000000" w14:paraId="00000019">
      <w:pPr>
        <w:ind w:left="340" w:firstLine="0"/>
        <w:rPr>
          <w:b w:val="1"/>
          <w:sz w:val="20"/>
          <w:szCs w:val="20"/>
        </w:rPr>
      </w:pPr>
      <w:r w:rsidDel="00000000" w:rsidR="00000000" w:rsidRPr="00000000">
        <w:rPr>
          <w:b w:val="1"/>
          <w:sz w:val="20"/>
          <w:szCs w:val="20"/>
          <w:rtl w:val="0"/>
        </w:rPr>
        <w:t xml:space="preserve">    Personalization and Tone</w:t>
      </w:r>
    </w:p>
    <w:p w:rsidR="00000000" w:rsidDel="00000000" w:rsidP="00000000" w:rsidRDefault="00000000" w:rsidRPr="00000000" w14:paraId="0000001A">
      <w:pPr>
        <w:ind w:left="340" w:firstLine="0"/>
        <w:rPr>
          <w:b w:val="1"/>
          <w:sz w:val="20"/>
          <w:szCs w:val="20"/>
        </w:rPr>
      </w:pPr>
      <w:r w:rsidDel="00000000" w:rsidR="00000000" w:rsidRPr="00000000">
        <w:rPr>
          <w:b w:val="1"/>
          <w:sz w:val="20"/>
          <w:szCs w:val="20"/>
          <w:rtl w:val="0"/>
        </w:rPr>
        <w:t xml:space="preserve">    Formatting and CTAs</w:t>
      </w:r>
    </w:p>
    <w:p w:rsidR="00000000" w:rsidDel="00000000" w:rsidP="00000000" w:rsidRDefault="00000000" w:rsidRPr="00000000" w14:paraId="0000001B">
      <w:pPr>
        <w:ind w:left="340" w:firstLine="0"/>
        <w:rPr>
          <w:b w:val="1"/>
          <w:sz w:val="20"/>
          <w:szCs w:val="20"/>
        </w:rPr>
      </w:pPr>
      <w:r w:rsidDel="00000000" w:rsidR="00000000" w:rsidRPr="00000000">
        <w:rPr>
          <w:b w:val="1"/>
          <w:sz w:val="20"/>
          <w:szCs w:val="20"/>
          <w:rtl w:val="0"/>
        </w:rPr>
        <w:t xml:space="preserve">    Mobile Optimization and Testing</w:t>
      </w:r>
    </w:p>
    <w:p w:rsidR="00000000" w:rsidDel="00000000" w:rsidP="00000000" w:rsidRDefault="00000000" w:rsidRPr="00000000" w14:paraId="0000001C">
      <w:pPr>
        <w:ind w:left="340" w:firstLine="0"/>
        <w:rPr>
          <w:b w:val="1"/>
          <w:sz w:val="20"/>
          <w:szCs w:val="20"/>
        </w:rPr>
      </w:pPr>
      <w:r w:rsidDel="00000000" w:rsidR="00000000" w:rsidRPr="00000000">
        <w:rPr>
          <w:rtl w:val="0"/>
        </w:rPr>
      </w:r>
    </w:p>
    <w:p w:rsidR="00000000" w:rsidDel="00000000" w:rsidP="00000000" w:rsidRDefault="00000000" w:rsidRPr="00000000" w14:paraId="0000001D">
      <w:pPr>
        <w:ind w:left="113" w:firstLine="0"/>
        <w:rPr>
          <w:b w:val="1"/>
          <w:sz w:val="20"/>
          <w:szCs w:val="20"/>
        </w:rPr>
      </w:pPr>
      <w:r w:rsidDel="00000000" w:rsidR="00000000" w:rsidRPr="00000000">
        <w:rPr>
          <w:b w:val="1"/>
          <w:sz w:val="20"/>
          <w:szCs w:val="20"/>
          <w:rtl w:val="0"/>
        </w:rPr>
        <w:t xml:space="preserve">Chapter 5: Tools and Platforms</w:t>
      </w:r>
    </w:p>
    <w:p w:rsidR="00000000" w:rsidDel="00000000" w:rsidP="00000000" w:rsidRDefault="00000000" w:rsidRPr="00000000" w14:paraId="0000001E">
      <w:pPr>
        <w:ind w:left="340" w:firstLine="0"/>
        <w:rPr>
          <w:b w:val="1"/>
          <w:sz w:val="20"/>
          <w:szCs w:val="20"/>
        </w:rPr>
      </w:pPr>
      <w:bookmarkStart w:colFirst="0" w:colLast="0" w:name="_heading=h.3k89h713umeq" w:id="0"/>
      <w:bookmarkEnd w:id="0"/>
      <w:r w:rsidDel="00000000" w:rsidR="00000000" w:rsidRPr="00000000">
        <w:rPr>
          <w:b w:val="1"/>
          <w:sz w:val="20"/>
          <w:szCs w:val="20"/>
          <w:rtl w:val="0"/>
        </w:rPr>
        <w:t xml:space="preserve">   Overview of Popular Email Marketing Tools</w:t>
      </w:r>
    </w:p>
    <w:p w:rsidR="00000000" w:rsidDel="00000000" w:rsidP="00000000" w:rsidRDefault="00000000" w:rsidRPr="00000000" w14:paraId="0000001F">
      <w:pPr>
        <w:ind w:left="340" w:firstLine="0"/>
        <w:rPr>
          <w:b w:val="1"/>
          <w:sz w:val="20"/>
          <w:szCs w:val="20"/>
        </w:rPr>
      </w:pPr>
      <w:r w:rsidDel="00000000" w:rsidR="00000000" w:rsidRPr="00000000">
        <w:rPr>
          <w:b w:val="1"/>
          <w:sz w:val="20"/>
          <w:szCs w:val="20"/>
          <w:rtl w:val="0"/>
        </w:rPr>
        <w:t xml:space="preserve">   Pros and Cons of Each Tool</w:t>
      </w:r>
    </w:p>
    <w:p w:rsidR="00000000" w:rsidDel="00000000" w:rsidP="00000000" w:rsidRDefault="00000000" w:rsidRPr="00000000" w14:paraId="00000020">
      <w:pPr>
        <w:ind w:left="340" w:firstLine="0"/>
        <w:rPr>
          <w:b w:val="1"/>
          <w:sz w:val="20"/>
          <w:szCs w:val="20"/>
        </w:rPr>
      </w:pPr>
      <w:r w:rsidDel="00000000" w:rsidR="00000000" w:rsidRPr="00000000">
        <w:rPr>
          <w:b w:val="1"/>
          <w:sz w:val="20"/>
          <w:szCs w:val="20"/>
          <w:rtl w:val="0"/>
        </w:rPr>
        <w:t xml:space="preserve">   How to Choose the Right Platform</w:t>
      </w:r>
    </w:p>
    <w:p w:rsidR="00000000" w:rsidDel="00000000" w:rsidP="00000000" w:rsidRDefault="00000000" w:rsidRPr="00000000" w14:paraId="00000021">
      <w:pPr>
        <w:ind w:left="340" w:firstLine="0"/>
        <w:rPr>
          <w:b w:val="1"/>
          <w:sz w:val="20"/>
          <w:szCs w:val="20"/>
        </w:rPr>
      </w:pPr>
      <w:r w:rsidDel="00000000" w:rsidR="00000000" w:rsidRPr="00000000">
        <w:rPr>
          <w:b w:val="1"/>
          <w:sz w:val="20"/>
          <w:szCs w:val="20"/>
          <w:rtl w:val="0"/>
        </w:rPr>
        <w:t xml:space="preserve">   Integrations and Scalability</w:t>
      </w:r>
    </w:p>
    <w:p w:rsidR="00000000" w:rsidDel="00000000" w:rsidP="00000000" w:rsidRDefault="00000000" w:rsidRPr="00000000" w14:paraId="00000022">
      <w:pPr>
        <w:ind w:left="340" w:firstLine="0"/>
        <w:rPr>
          <w:b w:val="1"/>
          <w:sz w:val="20"/>
          <w:szCs w:val="20"/>
        </w:rPr>
      </w:pPr>
      <w:r w:rsidDel="00000000" w:rsidR="00000000" w:rsidRPr="00000000">
        <w:rPr>
          <w:rtl w:val="0"/>
        </w:rPr>
      </w:r>
    </w:p>
    <w:p w:rsidR="00000000" w:rsidDel="00000000" w:rsidP="00000000" w:rsidRDefault="00000000" w:rsidRPr="00000000" w14:paraId="00000023">
      <w:pPr>
        <w:ind w:left="113" w:firstLine="0"/>
        <w:rPr/>
      </w:pPr>
      <w:r w:rsidDel="00000000" w:rsidR="00000000" w:rsidRPr="00000000">
        <w:rPr>
          <w:b w:val="1"/>
          <w:sz w:val="20"/>
          <w:szCs w:val="20"/>
          <w:rtl w:val="0"/>
        </w:rPr>
        <w:t xml:space="preserve">  Chapter 6: Automation and </w:t>
      </w:r>
      <w:r w:rsidDel="00000000" w:rsidR="00000000" w:rsidRPr="00000000">
        <w:rPr>
          <w:b w:val="1"/>
          <w:rtl w:val="0"/>
        </w:rPr>
        <w:t xml:space="preserve">Sequences</w:t>
      </w:r>
      <w:r w:rsidDel="00000000" w:rsidR="00000000" w:rsidRPr="00000000">
        <w:rPr>
          <w:rtl w:val="0"/>
        </w:rPr>
      </w:r>
    </w:p>
    <w:p w:rsidR="00000000" w:rsidDel="00000000" w:rsidP="00000000" w:rsidRDefault="00000000" w:rsidRPr="00000000" w14:paraId="00000024">
      <w:pPr>
        <w:ind w:left="113" w:firstLine="0"/>
        <w:rPr>
          <w:b w:val="1"/>
          <w:sz w:val="20"/>
          <w:szCs w:val="20"/>
        </w:rPr>
      </w:pPr>
      <w:r w:rsidDel="00000000" w:rsidR="00000000" w:rsidRPr="00000000">
        <w:rPr>
          <w:rtl w:val="0"/>
        </w:rPr>
      </w:r>
    </w:p>
    <w:p w:rsidR="00000000" w:rsidDel="00000000" w:rsidP="00000000" w:rsidRDefault="00000000" w:rsidRPr="00000000" w14:paraId="00000025">
      <w:pPr>
        <w:ind w:left="113" w:firstLine="0"/>
        <w:rPr>
          <w:b w:val="1"/>
          <w:sz w:val="20"/>
          <w:szCs w:val="20"/>
        </w:rPr>
      </w:pPr>
      <w:r w:rsidDel="00000000" w:rsidR="00000000" w:rsidRPr="00000000">
        <w:rPr>
          <w:rtl w:val="0"/>
        </w:rPr>
      </w:r>
    </w:p>
    <w:p w:rsidR="00000000" w:rsidDel="00000000" w:rsidP="00000000" w:rsidRDefault="00000000" w:rsidRPr="00000000" w14:paraId="00000026">
      <w:pPr>
        <w:ind w:left="113" w:firstLine="0"/>
        <w:rPr>
          <w:b w:val="1"/>
          <w:sz w:val="20"/>
          <w:szCs w:val="20"/>
        </w:rPr>
      </w:pPr>
      <w:r w:rsidDel="00000000" w:rsidR="00000000" w:rsidRPr="00000000">
        <w:rPr>
          <w:b w:val="1"/>
          <w:sz w:val="20"/>
          <w:szCs w:val="20"/>
          <w:rtl w:val="0"/>
        </w:rPr>
        <w:t xml:space="preserve">Chapter 7: Measuring Success: Email Marketing Metrics and Analytics</w:t>
      </w:r>
    </w:p>
    <w:p w:rsidR="00000000" w:rsidDel="00000000" w:rsidP="00000000" w:rsidRDefault="00000000" w:rsidRPr="00000000" w14:paraId="00000027">
      <w:pPr>
        <w:ind w:left="113" w:firstLine="0"/>
        <w:rPr>
          <w:b w:val="1"/>
          <w:sz w:val="20"/>
          <w:szCs w:val="20"/>
        </w:rPr>
      </w:pPr>
      <w:r w:rsidDel="00000000" w:rsidR="00000000" w:rsidRPr="00000000">
        <w:rPr>
          <w:rtl w:val="0"/>
        </w:rPr>
      </w:r>
    </w:p>
    <w:p w:rsidR="00000000" w:rsidDel="00000000" w:rsidP="00000000" w:rsidRDefault="00000000" w:rsidRPr="00000000" w14:paraId="00000028">
      <w:pPr>
        <w:rPr>
          <w:color w:val="4f81bd"/>
        </w:rPr>
      </w:pPr>
      <w:r w:rsidDel="00000000" w:rsidR="00000000" w:rsidRPr="00000000">
        <w:rPr>
          <w:b w:val="1"/>
          <w:sz w:val="20"/>
          <w:szCs w:val="20"/>
          <w:rtl w:val="0"/>
        </w:rPr>
        <w:t xml:space="preserve">  Chapter 8:   </w:t>
      </w:r>
      <w:r w:rsidDel="00000000" w:rsidR="00000000" w:rsidRPr="00000000">
        <w:rPr>
          <w:b w:val="1"/>
          <w:color w:val="000000"/>
          <w:rtl w:val="0"/>
        </w:rPr>
        <w:t xml:space="preserve">Email Deliverability: How to Reach the Inbox</w:t>
      </w:r>
      <w:r w:rsidDel="00000000" w:rsidR="00000000" w:rsidRPr="00000000">
        <w:rPr>
          <w:rtl w:val="0"/>
        </w:rPr>
      </w:r>
    </w:p>
    <w:p w:rsidR="00000000" w:rsidDel="00000000" w:rsidP="00000000" w:rsidRDefault="00000000" w:rsidRPr="00000000" w14:paraId="00000029">
      <w:pPr>
        <w:ind w:left="113" w:firstLine="0"/>
        <w:rPr>
          <w:b w:val="1"/>
          <w:sz w:val="20"/>
          <w:szCs w:val="20"/>
        </w:rPr>
      </w:pPr>
      <w:r w:rsidDel="00000000" w:rsidR="00000000" w:rsidRPr="00000000">
        <w:rPr>
          <w:rtl w:val="0"/>
        </w:rPr>
      </w:r>
    </w:p>
    <w:p w:rsidR="00000000" w:rsidDel="00000000" w:rsidP="00000000" w:rsidRDefault="00000000" w:rsidRPr="00000000" w14:paraId="0000002A">
      <w:pPr>
        <w:ind w:left="113" w:firstLine="0"/>
        <w:rPr>
          <w:b w:val="1"/>
        </w:rPr>
      </w:pPr>
      <w:r w:rsidDel="00000000" w:rsidR="00000000" w:rsidRPr="00000000">
        <w:rPr>
          <w:b w:val="1"/>
          <w:sz w:val="20"/>
          <w:szCs w:val="20"/>
          <w:rtl w:val="0"/>
        </w:rPr>
        <w:t xml:space="preserve">Chapter 9:</w:t>
      </w:r>
      <w:r w:rsidDel="00000000" w:rsidR="00000000" w:rsidRPr="00000000">
        <w:rPr>
          <w:b w:val="1"/>
          <w:color w:val="4f81bd"/>
          <w:rtl w:val="0"/>
        </w:rPr>
        <w:t xml:space="preserve"> </w:t>
      </w:r>
      <w:r w:rsidDel="00000000" w:rsidR="00000000" w:rsidRPr="00000000">
        <w:rPr>
          <w:b w:val="1"/>
          <w:rtl w:val="0"/>
        </w:rPr>
        <w:t xml:space="preserve">Optimizing Email Design and Content for Maximum Impact</w:t>
      </w:r>
    </w:p>
    <w:p w:rsidR="00000000" w:rsidDel="00000000" w:rsidP="00000000" w:rsidRDefault="00000000" w:rsidRPr="00000000" w14:paraId="0000002B">
      <w:pPr>
        <w:ind w:left="113" w:firstLine="0"/>
        <w:rPr>
          <w:b w:val="1"/>
          <w:sz w:val="20"/>
          <w:szCs w:val="20"/>
        </w:rPr>
      </w:pPr>
      <w:r w:rsidDel="00000000" w:rsidR="00000000" w:rsidRPr="00000000">
        <w:rPr>
          <w:rtl w:val="0"/>
        </w:rPr>
      </w:r>
    </w:p>
    <w:p w:rsidR="00000000" w:rsidDel="00000000" w:rsidP="00000000" w:rsidRDefault="00000000" w:rsidRPr="00000000" w14:paraId="0000002C">
      <w:pPr>
        <w:ind w:left="113" w:firstLine="0"/>
        <w:rPr>
          <w:b w:val="1"/>
          <w:sz w:val="20"/>
          <w:szCs w:val="20"/>
        </w:rPr>
      </w:pPr>
      <w:r w:rsidDel="00000000" w:rsidR="00000000" w:rsidRPr="00000000">
        <w:rPr>
          <w:b w:val="1"/>
          <w:sz w:val="20"/>
          <w:szCs w:val="20"/>
          <w:rtl w:val="0"/>
        </w:rPr>
        <w:t xml:space="preserve">Chapter 10: Advanced Email Marketing Strategies</w:t>
      </w:r>
    </w:p>
    <w:p w:rsidR="00000000" w:rsidDel="00000000" w:rsidP="00000000" w:rsidRDefault="00000000" w:rsidRPr="00000000" w14:paraId="0000002D">
      <w:pPr>
        <w:ind w:left="113" w:firstLine="0"/>
        <w:rPr>
          <w:b w:val="1"/>
          <w:sz w:val="20"/>
          <w:szCs w:val="20"/>
        </w:rPr>
      </w:pPr>
      <w:r w:rsidDel="00000000" w:rsidR="00000000" w:rsidRPr="00000000">
        <w:rPr>
          <w:rtl w:val="0"/>
        </w:rPr>
      </w:r>
    </w:p>
    <w:p w:rsidR="00000000" w:rsidDel="00000000" w:rsidP="00000000" w:rsidRDefault="00000000" w:rsidRPr="00000000" w14:paraId="0000002E">
      <w:pPr>
        <w:ind w:left="113" w:firstLine="0"/>
        <w:rPr>
          <w:b w:val="1"/>
          <w:sz w:val="20"/>
          <w:szCs w:val="20"/>
        </w:rPr>
      </w:pPr>
      <w:r w:rsidDel="00000000" w:rsidR="00000000" w:rsidRPr="00000000">
        <w:rPr>
          <w:b w:val="1"/>
          <w:sz w:val="20"/>
          <w:szCs w:val="20"/>
          <w:rtl w:val="0"/>
        </w:rPr>
        <w:t xml:space="preserve">Chapter 11: Maximizing ROI from Your Email Campaigns</w:t>
      </w:r>
    </w:p>
    <w:p w:rsidR="00000000" w:rsidDel="00000000" w:rsidP="00000000" w:rsidRDefault="00000000" w:rsidRPr="00000000" w14:paraId="0000002F">
      <w:pPr>
        <w:ind w:left="113" w:firstLine="0"/>
        <w:rPr>
          <w:b w:val="1"/>
          <w:sz w:val="20"/>
          <w:szCs w:val="20"/>
        </w:rPr>
      </w:pPr>
      <w:r w:rsidDel="00000000" w:rsidR="00000000" w:rsidRPr="00000000">
        <w:rPr>
          <w:rtl w:val="0"/>
        </w:rPr>
      </w:r>
    </w:p>
    <w:p w:rsidR="00000000" w:rsidDel="00000000" w:rsidP="00000000" w:rsidRDefault="00000000" w:rsidRPr="00000000" w14:paraId="00000030">
      <w:pPr>
        <w:ind w:left="113" w:firstLine="0"/>
        <w:rPr>
          <w:b w:val="1"/>
          <w:sz w:val="20"/>
          <w:szCs w:val="20"/>
        </w:rPr>
      </w:pPr>
      <w:r w:rsidDel="00000000" w:rsidR="00000000" w:rsidRPr="00000000">
        <w:rPr>
          <w:b w:val="1"/>
          <w:color w:val="000000"/>
          <w:sz w:val="20"/>
          <w:szCs w:val="20"/>
          <w:rtl w:val="0"/>
        </w:rPr>
        <w:t xml:space="preserve">Chapter 12</w:t>
      </w:r>
      <w:r w:rsidDel="00000000" w:rsidR="00000000" w:rsidRPr="00000000">
        <w:rPr>
          <w:b w:val="1"/>
          <w:color w:val="4f81bd"/>
          <w:sz w:val="20"/>
          <w:szCs w:val="20"/>
          <w:rtl w:val="0"/>
        </w:rPr>
        <w:t xml:space="preserve">:</w:t>
      </w:r>
      <w:r w:rsidDel="00000000" w:rsidR="00000000" w:rsidRPr="00000000">
        <w:rPr>
          <w:b w:val="1"/>
          <w:sz w:val="20"/>
          <w:szCs w:val="20"/>
          <w:rtl w:val="0"/>
        </w:rPr>
        <w:t xml:space="preserve"> Conclusion </w:t>
      </w:r>
    </w:p>
    <w:p w:rsidR="00000000" w:rsidDel="00000000" w:rsidP="00000000" w:rsidRDefault="00000000" w:rsidRPr="00000000" w14:paraId="00000031">
      <w:pPr>
        <w:ind w:left="113" w:firstLine="0"/>
        <w:rPr>
          <w:b w:val="1"/>
          <w:sz w:val="20"/>
          <w:szCs w:val="20"/>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520700</wp:posOffset>
                </wp:positionH>
                <wp:positionV relativeFrom="paragraph">
                  <wp:posOffset>12700</wp:posOffset>
                </wp:positionV>
                <wp:extent cx="0" cy="25400"/>
                <wp:effectExtent b="0" l="0" r="0" t="0"/>
                <wp:wrapNone/>
                <wp:docPr id="18" name=""/>
                <a:graphic>
                  <a:graphicData uri="http://schemas.microsoft.com/office/word/2010/wordprocessingShape">
                    <wps:wsp>
                      <wps:cNvCnPr/>
                      <wps:spPr>
                        <a:xfrm>
                          <a:off x="3155250" y="3780000"/>
                          <a:ext cx="438150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520700</wp:posOffset>
                </wp:positionH>
                <wp:positionV relativeFrom="paragraph">
                  <wp:posOffset>12700</wp:posOffset>
                </wp:positionV>
                <wp:extent cx="0" cy="25400"/>
                <wp:effectExtent b="0" l="0" r="0" t="0"/>
                <wp:wrapNone/>
                <wp:docPr id="18"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033">
      <w:pPr>
        <w:pStyle w:val="Heading1"/>
        <w:rPr/>
      </w:pPr>
      <w:r w:rsidDel="00000000" w:rsidR="00000000" w:rsidRPr="00000000">
        <w:rPr>
          <w:rtl w:val="0"/>
        </w:rPr>
        <w:t xml:space="preserve">Chapter 1: </w:t>
      </w:r>
    </w:p>
    <w:p w:rsidR="00000000" w:rsidDel="00000000" w:rsidP="00000000" w:rsidRDefault="00000000" w:rsidRPr="00000000" w14:paraId="00000034">
      <w:pPr>
        <w:spacing w:after="240" w:line="240" w:lineRule="auto"/>
        <w:rPr>
          <w:sz w:val="24"/>
          <w:szCs w:val="24"/>
        </w:rPr>
      </w:pPr>
      <w:r w:rsidDel="00000000" w:rsidR="00000000" w:rsidRPr="00000000">
        <w:rPr>
          <w:rFonts w:ascii="Times New Roman" w:cs="Times New Roman" w:eastAsia="Times New Roman" w:hAnsi="Times New Roman"/>
          <w:b w:val="1"/>
          <w:color w:val="4f81bd"/>
          <w:sz w:val="28"/>
          <w:szCs w:val="28"/>
          <w:rtl w:val="0"/>
        </w:rPr>
        <w:t xml:space="preserve">Email marketing: what is it? </w:t>
      </w:r>
      <w:r w:rsidDel="00000000" w:rsidR="00000000" w:rsidRPr="00000000">
        <w:rPr>
          <w:sz w:val="24"/>
          <w:szCs w:val="24"/>
          <w:rtl w:val="0"/>
        </w:rPr>
        <w:br w:type="textWrapping"/>
        <w:t xml:space="preserve">Sending emails to a specific audience in order to advertise goods and services, establish connections, and encourage interaction is known as email marketing. Email is one of the most individualized and economical platforms accessible since it allow advertisers to communicate directly with subscribers' inboxes, unlike social media or search engine marketing.</w:t>
      </w:r>
    </w:p>
    <w:p w:rsidR="00000000" w:rsidDel="00000000" w:rsidP="00000000" w:rsidRDefault="00000000" w:rsidRPr="00000000" w14:paraId="00000035">
      <w:pPr>
        <w:rPr/>
      </w:pPr>
      <w:r w:rsidDel="00000000" w:rsidR="00000000" w:rsidRPr="00000000">
        <w:rPr>
          <w:rtl w:val="0"/>
        </w:rPr>
        <w:t xml:space="preserve">At its core, email marketing allows businesses to speak directly to their customers, leads, and subscribers. These emails can serve a variety of purposes—from sharing content, promoting a product launch, announcing a sale, or simply nurturing a relationship over time.</w:t>
      </w:r>
    </w:p>
    <w:p w:rsidR="00000000" w:rsidDel="00000000" w:rsidP="00000000" w:rsidRDefault="00000000" w:rsidRPr="00000000" w14:paraId="00000036">
      <w:pPr>
        <w:rPr/>
      </w:pPr>
      <w:r w:rsidDel="00000000" w:rsidR="00000000" w:rsidRPr="00000000">
        <w:rPr>
          <w:rtl w:val="0"/>
        </w:rPr>
        <w:t xml:space="preserve">One of the defining features of email marketing is that it’s **permission-based**. This means your audience has opted in to hear from you, which already puts your messages in a favorable position compared to unsolicited advertising.</w:t>
      </w:r>
    </w:p>
    <w:p w:rsidR="00000000" w:rsidDel="00000000" w:rsidP="00000000" w:rsidRDefault="00000000" w:rsidRPr="00000000" w14:paraId="00000037">
      <w:pPr>
        <w:spacing w:after="0" w:line="240" w:lineRule="auto"/>
        <w:rPr>
          <w:sz w:val="24"/>
          <w:szCs w:val="24"/>
        </w:rPr>
      </w:pPr>
      <w:r w:rsidDel="00000000" w:rsidR="00000000" w:rsidRPr="00000000">
        <w:rPr>
          <w:sz w:val="24"/>
          <w:szCs w:val="24"/>
          <w:rtl w:val="0"/>
        </w:rPr>
        <w:t xml:space="preserve">### What Makes Email Marketing Vital? </w:t>
        <w:br w:type="textWrapping"/>
        <w:t xml:space="preserve">**High ROI**: Several studies show that for every $1 invested, email marketing generates an average return of $36 to $42. </w:t>
        <w:br w:type="textWrapping"/>
        <w:t xml:space="preserve">- **Ownership of Audience**: Your email list is yours, unlike social media, where platforms manage your visibility. </w:t>
        <w:br w:type="textWrapping"/>
        <w:t xml:space="preserve">**Personalization**: You can tailor emails according to a subscriber's name, interests, actions, and more if you have the appropriate tools. </w:t>
        <w:br w:type="textWrapping"/>
        <w:t xml:space="preserve">**Automation &amp; Scalability**: Email platforms provide the automation of campaigns, which facilitates the scaling of communications while preserving their pertinence. </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03A">
      <w:pPr>
        <w:rPr>
          <w:color w:val="000000"/>
          <w:sz w:val="24"/>
          <w:szCs w:val="24"/>
        </w:rPr>
      </w:pPr>
      <w:r w:rsidDel="00000000" w:rsidR="00000000" w:rsidRPr="00000000">
        <w:rPr>
          <w:sz w:val="24"/>
          <w:szCs w:val="24"/>
          <w:rtl w:val="0"/>
        </w:rPr>
        <w:t xml:space="preserve">Email marketing is not just about selling—it's about building a long-term relationship with your audience. Whether you're a small business owner, content creator, or large enterprise, email remains one of the most valuable tools in your digital marketing toolkit.</w:t>
      </w:r>
      <w:r w:rsidDel="00000000" w:rsidR="00000000" w:rsidRPr="00000000">
        <w:rPr>
          <w:color w:val="000000"/>
          <w:sz w:val="24"/>
          <w:szCs w:val="24"/>
          <w:rtl w:val="0"/>
        </w:rPr>
        <w:t xml:space="preserve"> In the noisy world of digital content, the inbox remains one of the most personal spaces you can reach—and when you use it with respect and strategy, it can become your most valuable marketing asset.</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pStyle w:val="Heading1"/>
        <w:rPr/>
      </w:pPr>
      <w:r w:rsidDel="00000000" w:rsidR="00000000" w:rsidRPr="00000000">
        <w:rPr>
          <w:rtl w:val="0"/>
        </w:rPr>
        <w:t xml:space="preserve">Chapter 2: The Fundamentals of Email Marketing</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127000</wp:posOffset>
                </wp:positionH>
                <wp:positionV relativeFrom="paragraph">
                  <wp:posOffset>12700</wp:posOffset>
                </wp:positionV>
                <wp:extent cx="0" cy="25400"/>
                <wp:effectExtent b="0" l="0" r="0" t="0"/>
                <wp:wrapNone/>
                <wp:docPr id="24" name=""/>
                <a:graphic>
                  <a:graphicData uri="http://schemas.microsoft.com/office/word/2010/wordprocessingShape">
                    <wps:wsp>
                      <wps:cNvCnPr/>
                      <wps:spPr>
                        <a:xfrm>
                          <a:off x="2856800" y="3780000"/>
                          <a:ext cx="497840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127000</wp:posOffset>
                </wp:positionH>
                <wp:positionV relativeFrom="paragraph">
                  <wp:posOffset>12700</wp:posOffset>
                </wp:positionV>
                <wp:extent cx="0" cy="25400"/>
                <wp:effectExtent b="0" l="0" r="0" t="0"/>
                <wp:wrapNone/>
                <wp:docPr id="24"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spacing w:after="0" w:line="240" w:lineRule="auto"/>
        <w:rPr>
          <w:sz w:val="24"/>
          <w:szCs w:val="24"/>
        </w:rPr>
      </w:pPr>
      <w:r w:rsidDel="00000000" w:rsidR="00000000" w:rsidRPr="00000000">
        <w:rPr>
          <w:sz w:val="24"/>
          <w:szCs w:val="24"/>
          <w:rtl w:val="0"/>
        </w:rPr>
        <w:t xml:space="preserve">The Essentials of Email Promotion </w:t>
        <w:br w:type="textWrapping"/>
        <w:t xml:space="preserve">A firm grasp of the principles is the first step towards effective email marketing, not software. It's fundamental to understand how to gather emails in an ethical manner, offer value, and create content that appeals to your audience.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 Key Components of Email Marketing</w:t>
      </w:r>
    </w:p>
    <w:p w:rsidR="00000000" w:rsidDel="00000000" w:rsidP="00000000" w:rsidRDefault="00000000" w:rsidRPr="00000000" w14:paraId="00000042">
      <w:pPr>
        <w:rPr/>
      </w:pPr>
      <w:r w:rsidDel="00000000" w:rsidR="00000000" w:rsidRPr="00000000">
        <w:rPr>
          <w:rtl w:val="0"/>
        </w:rPr>
        <w:t xml:space="preserve">**1. The Email List**</w:t>
        <w:br w:type="textWrapping"/>
        <w:t xml:space="preserve">Your email list is your most valuable asset. It's composed of people who have given you permission to communicate with them. Building a high-quality list organically ensures higher engagement rates and fewer deliverability issues.</w:t>
      </w:r>
    </w:p>
    <w:p w:rsidR="00000000" w:rsidDel="00000000" w:rsidP="00000000" w:rsidRDefault="00000000" w:rsidRPr="00000000" w14:paraId="00000043">
      <w:pPr>
        <w:rPr/>
      </w:pPr>
      <w:r w:rsidDel="00000000" w:rsidR="00000000" w:rsidRPr="00000000">
        <w:rPr>
          <w:rtl w:val="0"/>
        </w:rPr>
        <w:t xml:space="preserve">**2. The Offer (Lead Magnet)**</w:t>
        <w:br w:type="textWrapping"/>
        <w:t xml:space="preserve">To grow your list, you need to offer something valuable in exchange for a subscriber’s email address. This could be a free guide, checklist, webinar, discount, or exclusive content.</w:t>
      </w:r>
    </w:p>
    <w:p w:rsidR="00000000" w:rsidDel="00000000" w:rsidP="00000000" w:rsidRDefault="00000000" w:rsidRPr="00000000" w14:paraId="00000044">
      <w:pPr>
        <w:rPr/>
      </w:pPr>
      <w:r w:rsidDel="00000000" w:rsidR="00000000" w:rsidRPr="00000000">
        <w:rPr>
          <w:rtl w:val="0"/>
        </w:rPr>
        <w:t xml:space="preserve">**3. The Email Service Provider (ESP)**</w:t>
        <w:br w:type="textWrapping"/>
        <w:t xml:space="preserve">An ESP (like Mailchimp, ConvertKit, or ActiveCampaign) helps you send emails, manage subscribers, segment audiences, and track performance metrics.</w:t>
      </w:r>
    </w:p>
    <w:p w:rsidR="00000000" w:rsidDel="00000000" w:rsidP="00000000" w:rsidRDefault="00000000" w:rsidRPr="00000000" w14:paraId="00000045">
      <w:pPr>
        <w:rPr/>
      </w:pPr>
      <w:r w:rsidDel="00000000" w:rsidR="00000000" w:rsidRPr="00000000">
        <w:rPr>
          <w:rtl w:val="0"/>
        </w:rPr>
        <w:t xml:space="preserve">**4. Content Strategy**</w:t>
        <w:br w:type="textWrapping"/>
        <w:t xml:space="preserve">Your emails should serve your audience. You might send:</w:t>
        <w:br w:type="textWrapping"/>
        <w:t xml:space="preserve">- **Newsletters**: Regular updates with curated content.</w:t>
        <w:br w:type="textWrapping"/>
        <w:t xml:space="preserve">- **Promotional emails**: Special offers or product launches.</w:t>
        <w:br w:type="textWrapping"/>
        <w:t xml:space="preserve">- **Transactional emails**: Receipts, shipping notices, or confirmations.</w:t>
        <w:br w:type="textWrapping"/>
        <w:t xml:space="preserve">- **Automated email sequences**: Drip campaigns for onboarding or nurturing.</w:t>
      </w:r>
    </w:p>
    <w:p w:rsidR="00000000" w:rsidDel="00000000" w:rsidP="00000000" w:rsidRDefault="00000000" w:rsidRPr="00000000" w14:paraId="00000046">
      <w:pPr>
        <w:rPr/>
      </w:pPr>
      <w:r w:rsidDel="00000000" w:rsidR="00000000" w:rsidRPr="00000000">
        <w:rPr>
          <w:rtl w:val="0"/>
        </w:rPr>
        <w:t xml:space="preserve">**5. Compliance &amp; Consent**</w:t>
        <w:br w:type="textWrapping"/>
        <w:t xml:space="preserve">Respect data privacy laws like GDPR and CAN-SPAM. Always give subscribers an easy way to opt out, and never add people to your list without their permission.</w:t>
      </w:r>
    </w:p>
    <w:p w:rsidR="00000000" w:rsidDel="00000000" w:rsidP="00000000" w:rsidRDefault="00000000" w:rsidRPr="00000000" w14:paraId="00000047">
      <w:pPr>
        <w:rPr/>
      </w:pPr>
      <w:r w:rsidDel="00000000" w:rsidR="00000000" w:rsidRPr="00000000">
        <w:rPr>
          <w:rtl w:val="0"/>
        </w:rPr>
        <w:t xml:space="preserve">### Core Principles</w:t>
      </w:r>
    </w:p>
    <w:p w:rsidR="00000000" w:rsidDel="00000000" w:rsidP="00000000" w:rsidRDefault="00000000" w:rsidRPr="00000000" w14:paraId="00000048">
      <w:pPr>
        <w:rPr/>
      </w:pPr>
      <w:r w:rsidDel="00000000" w:rsidR="00000000" w:rsidRPr="00000000">
        <w:rPr>
          <w:rtl w:val="0"/>
        </w:rPr>
        <w:t xml:space="preserve">- **Value First**: Focus on delivering value—not just selling.</w:t>
        <w:br w:type="textWrapping"/>
        <w:t xml:space="preserve">- **Consistency**: Send emails on a regular schedule to stay top of mind.</w:t>
        <w:br w:type="textWrapping"/>
        <w:t xml:space="preserve">- **Segmentation**: Tailor messages to different audience segments.</w:t>
        <w:br w:type="textWrapping"/>
        <w:t xml:space="preserve">- **Optimization**: Test subject lines, send times, CTAs, and design to improve performance.</w:t>
      </w:r>
    </w:p>
    <w:p w:rsidR="00000000" w:rsidDel="00000000" w:rsidP="00000000" w:rsidRDefault="00000000" w:rsidRPr="00000000" w14:paraId="00000049">
      <w:pPr>
        <w:rPr/>
      </w:pPr>
      <w:r w:rsidDel="00000000" w:rsidR="00000000" w:rsidRPr="00000000">
        <w:rPr>
          <w:rtl w:val="0"/>
        </w:rPr>
        <w:t xml:space="preserve">When these fundamentals are in place, your email marketing becomes a reliable engine that builds relationships and drives conversions over time.</w:t>
      </w:r>
    </w:p>
    <w:p w:rsidR="00000000" w:rsidDel="00000000" w:rsidP="00000000" w:rsidRDefault="00000000" w:rsidRPr="00000000" w14:paraId="0000004A">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04B">
      <w:pPr>
        <w:rPr/>
      </w:pPr>
      <w:r w:rsidDel="00000000" w:rsidR="00000000" w:rsidRPr="00000000">
        <w:rPr>
          <w:rtl w:val="0"/>
        </w:rPr>
        <w:t xml:space="preserve">Many marketers jump into email marketing without mastering the basics—and end up frustrated by poor results. When you apply these core principles, however, you create a system that builds trust, nurtures leads, and converts subscribers into customers. Email becomes more than a tactic—it becomes a strategic asset.</w:t>
      </w:r>
    </w:p>
    <w:p w:rsidR="00000000" w:rsidDel="00000000" w:rsidP="00000000" w:rsidRDefault="00000000" w:rsidRPr="00000000" w14:paraId="0000004C">
      <w:pPr>
        <w:pStyle w:val="Heading1"/>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101601</wp:posOffset>
                </wp:positionH>
                <wp:positionV relativeFrom="paragraph">
                  <wp:posOffset>317500</wp:posOffset>
                </wp:positionV>
                <wp:extent cx="4883150" cy="57150"/>
                <wp:effectExtent b="0" l="0" r="0" t="0"/>
                <wp:wrapNone/>
                <wp:docPr id="25" name=""/>
                <a:graphic>
                  <a:graphicData uri="http://schemas.microsoft.com/office/word/2010/wordprocessingShape">
                    <wps:wsp>
                      <wps:cNvCnPr/>
                      <wps:spPr>
                        <a:xfrm>
                          <a:off x="2917125" y="3764125"/>
                          <a:ext cx="4857750" cy="3175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101601</wp:posOffset>
                </wp:positionH>
                <wp:positionV relativeFrom="paragraph">
                  <wp:posOffset>317500</wp:posOffset>
                </wp:positionV>
                <wp:extent cx="4883150" cy="57150"/>
                <wp:effectExtent b="0" l="0" r="0" t="0"/>
                <wp:wrapNone/>
                <wp:docPr id="25"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4883150" cy="57150"/>
                        </a:xfrm>
                        <a:prstGeom prst="rect"/>
                        <a:ln/>
                      </pic:spPr>
                    </pic:pic>
                  </a:graphicData>
                </a:graphic>
              </wp:anchor>
            </w:drawing>
          </mc:Fallback>
        </mc:AlternateContent>
      </w:r>
    </w:p>
    <w:p w:rsidR="00000000" w:rsidDel="00000000" w:rsidP="00000000" w:rsidRDefault="00000000" w:rsidRPr="00000000" w14:paraId="0000004D">
      <w:pPr>
        <w:pStyle w:val="Heading1"/>
        <w:rPr/>
      </w:pPr>
      <w:r w:rsidDel="00000000" w:rsidR="00000000" w:rsidRPr="00000000">
        <w:rPr>
          <w:rtl w:val="0"/>
        </w:rPr>
        <w:t xml:space="preserve">Chapter 3: Building and Growing Your Email List</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spacing w:after="0" w:line="240" w:lineRule="auto"/>
        <w:rPr>
          <w:sz w:val="24"/>
          <w:szCs w:val="24"/>
        </w:rPr>
      </w:pPr>
      <w:r w:rsidDel="00000000" w:rsidR="00000000" w:rsidRPr="00000000">
        <w:rPr>
          <w:sz w:val="24"/>
          <w:szCs w:val="24"/>
          <w:rtl w:val="0"/>
        </w:rPr>
        <w:t xml:space="preserve">A successful email list is the product of strategy, consistency, and value; it doesn't just happen. Engaged, permission-based subscribers who sincerely want to hear from you should make up your list.</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 1. Create a Compelling Lead Magnet</w:t>
      </w:r>
    </w:p>
    <w:p w:rsidR="00000000" w:rsidDel="00000000" w:rsidP="00000000" w:rsidRDefault="00000000" w:rsidRPr="00000000" w14:paraId="00000052">
      <w:pPr>
        <w:rPr/>
      </w:pPr>
      <w:r w:rsidDel="00000000" w:rsidR="00000000" w:rsidRPr="00000000">
        <w:rPr>
          <w:rtl w:val="0"/>
        </w:rPr>
        <w:t xml:space="preserve">A lead magnet is a free offer you give away in exchange for an email address. It should solve a specific problem or provide a quick win for your target audience.</w:t>
      </w:r>
    </w:p>
    <w:p w:rsidR="00000000" w:rsidDel="00000000" w:rsidP="00000000" w:rsidRDefault="00000000" w:rsidRPr="00000000" w14:paraId="00000053">
      <w:pPr>
        <w:rPr/>
      </w:pPr>
      <w:r w:rsidDel="00000000" w:rsidR="00000000" w:rsidRPr="00000000">
        <w:rPr>
          <w:rtl w:val="0"/>
        </w:rPr>
        <w:t xml:space="preserve">**Examples:**</w:t>
        <w:br w:type="textWrapping"/>
        <w:t xml:space="preserve">- Ebooks or guides</w:t>
        <w:br w:type="textWrapping"/>
        <w:t xml:space="preserve">- Checklists or cheat sheets</w:t>
        <w:br w:type="textWrapping"/>
        <w:t xml:space="preserve">- Free courses or webinars</w:t>
        <w:br w:type="textWrapping"/>
        <w:t xml:space="preserve">- Discount codes or exclusive content</w:t>
      </w:r>
    </w:p>
    <w:p w:rsidR="00000000" w:rsidDel="00000000" w:rsidP="00000000" w:rsidRDefault="00000000" w:rsidRPr="00000000" w14:paraId="00000054">
      <w:pPr>
        <w:rPr/>
      </w:pPr>
      <w:r w:rsidDel="00000000" w:rsidR="00000000" w:rsidRPr="00000000">
        <w:rPr>
          <w:rtl w:val="0"/>
        </w:rPr>
        <w:t xml:space="preserve">### 2. Optimize Your Signup Forms</w:t>
      </w:r>
    </w:p>
    <w:p w:rsidR="00000000" w:rsidDel="00000000" w:rsidP="00000000" w:rsidRDefault="00000000" w:rsidRPr="00000000" w14:paraId="00000055">
      <w:pPr>
        <w:rPr/>
      </w:pPr>
      <w:r w:rsidDel="00000000" w:rsidR="00000000" w:rsidRPr="00000000">
        <w:rPr>
          <w:rtl w:val="0"/>
        </w:rPr>
        <w:t xml:space="preserve">Make it easy for people to subscribe:</w:t>
        <w:br w:type="textWrapping"/>
        <w:t xml:space="preserve">- Use prominent, clear forms on your homepage, blog, and landing pages.</w:t>
        <w:br w:type="textWrapping"/>
        <w:t xml:space="preserve">- Keep forms short—just ask for essential info (name and email).</w:t>
        <w:br w:type="textWrapping"/>
        <w:t xml:space="preserve">- Use strong CTAs like “Download the Free Guide” instead of “Subscribe.”</w:t>
      </w:r>
    </w:p>
    <w:p w:rsidR="00000000" w:rsidDel="00000000" w:rsidP="00000000" w:rsidRDefault="00000000" w:rsidRPr="00000000" w14:paraId="00000056">
      <w:pPr>
        <w:rPr/>
      </w:pPr>
      <w:r w:rsidDel="00000000" w:rsidR="00000000" w:rsidRPr="00000000">
        <w:rPr>
          <w:rtl w:val="0"/>
        </w:rPr>
        <w:t xml:space="preserve">### 3. Promote Your List Everywhere</w:t>
      </w:r>
    </w:p>
    <w:p w:rsidR="00000000" w:rsidDel="00000000" w:rsidP="00000000" w:rsidRDefault="00000000" w:rsidRPr="00000000" w14:paraId="00000057">
      <w:pPr>
        <w:rPr/>
      </w:pPr>
      <w:r w:rsidDel="00000000" w:rsidR="00000000" w:rsidRPr="00000000">
        <w:rPr>
          <w:rtl w:val="0"/>
        </w:rPr>
        <w:t xml:space="preserve">Don’t wait for visitors to find your opt-in form—actively promote your list:</w:t>
        <w:br w:type="textWrapping"/>
        <w:t xml:space="preserve">- Add a signup link to your social media bios and posts.</w:t>
        <w:br w:type="textWrapping"/>
        <w:t xml:space="preserve">- Include opt-in forms within blog posts.</w:t>
        <w:br w:type="textWrapping"/>
        <w:t xml:space="preserve">- Use pop-ups, slide-ins, or exit intent forms (sparingly and strategically).</w:t>
        <w:br w:type="textWrapping"/>
        <w:t xml:space="preserve">- Run ads to lead magnets on Facebook, Instagram, or Google.</w:t>
      </w:r>
    </w:p>
    <w:p w:rsidR="00000000" w:rsidDel="00000000" w:rsidP="00000000" w:rsidRDefault="00000000" w:rsidRPr="00000000" w14:paraId="00000058">
      <w:pPr>
        <w:rPr/>
      </w:pPr>
      <w:r w:rsidDel="00000000" w:rsidR="00000000" w:rsidRPr="00000000">
        <w:rPr>
          <w:rtl w:val="0"/>
        </w:rPr>
        <w:t xml:space="preserve">### 4. Use Landing Pages</w:t>
      </w:r>
    </w:p>
    <w:p w:rsidR="00000000" w:rsidDel="00000000" w:rsidP="00000000" w:rsidRDefault="00000000" w:rsidRPr="00000000" w14:paraId="00000059">
      <w:pPr>
        <w:rPr/>
      </w:pPr>
      <w:r w:rsidDel="00000000" w:rsidR="00000000" w:rsidRPr="00000000">
        <w:rPr>
          <w:rtl w:val="0"/>
        </w:rPr>
        <w:t xml:space="preserve">Dedicated landing pages convert better than general webpages. Design them around your lead magnet with a focused message and zero distractions.</w:t>
      </w:r>
    </w:p>
    <w:p w:rsidR="00000000" w:rsidDel="00000000" w:rsidP="00000000" w:rsidRDefault="00000000" w:rsidRPr="00000000" w14:paraId="0000005A">
      <w:pPr>
        <w:rPr/>
      </w:pPr>
      <w:r w:rsidDel="00000000" w:rsidR="00000000" w:rsidRPr="00000000">
        <w:rPr>
          <w:rtl w:val="0"/>
        </w:rPr>
        <w:t xml:space="preserve">### 5. Offer Consistent Value</w:t>
      </w:r>
    </w:p>
    <w:p w:rsidR="00000000" w:rsidDel="00000000" w:rsidP="00000000" w:rsidRDefault="00000000" w:rsidRPr="00000000" w14:paraId="0000005B">
      <w:pPr>
        <w:rPr/>
      </w:pPr>
      <w:r w:rsidDel="00000000" w:rsidR="00000000" w:rsidRPr="00000000">
        <w:rPr>
          <w:rtl w:val="0"/>
        </w:rPr>
        <w:t xml:space="preserve">People stay subscribed when they consistently receive valuable content. Set expectations upfront—let them know how often you’ll email and what they’ll get.</w:t>
      </w:r>
    </w:p>
    <w:p w:rsidR="00000000" w:rsidDel="00000000" w:rsidP="00000000" w:rsidRDefault="00000000" w:rsidRPr="00000000" w14:paraId="0000005C">
      <w:pPr>
        <w:rPr/>
      </w:pPr>
      <w:r w:rsidDel="00000000" w:rsidR="00000000" w:rsidRPr="00000000">
        <w:rPr>
          <w:rtl w:val="0"/>
        </w:rPr>
        <w:t xml:space="preserve">### 6. Segment From the Start</w:t>
      </w:r>
    </w:p>
    <w:p w:rsidR="00000000" w:rsidDel="00000000" w:rsidP="00000000" w:rsidRDefault="00000000" w:rsidRPr="00000000" w14:paraId="0000005D">
      <w:pPr>
        <w:rPr/>
      </w:pPr>
      <w:r w:rsidDel="00000000" w:rsidR="00000000" w:rsidRPr="00000000">
        <w:rPr>
          <w:rtl w:val="0"/>
        </w:rPr>
        <w:t xml:space="preserve">Tag new subscribers based on their interests or signup source. This allows you to send targeted, relevant messages later—leading to higher open and click rates.</w:t>
      </w:r>
    </w:p>
    <w:p w:rsidR="00000000" w:rsidDel="00000000" w:rsidP="00000000" w:rsidRDefault="00000000" w:rsidRPr="00000000" w14:paraId="0000005E">
      <w:pPr>
        <w:rPr/>
      </w:pPr>
      <w:r w:rsidDel="00000000" w:rsidR="00000000" w:rsidRPr="00000000">
        <w:rPr>
          <w:rtl w:val="0"/>
        </w:rPr>
        <w:t xml:space="preserve">### 7. Avoid Buying Lists</w:t>
      </w:r>
    </w:p>
    <w:p w:rsidR="00000000" w:rsidDel="00000000" w:rsidP="00000000" w:rsidRDefault="00000000" w:rsidRPr="00000000" w14:paraId="0000005F">
      <w:pPr>
        <w:rPr/>
      </w:pPr>
      <w:r w:rsidDel="00000000" w:rsidR="00000000" w:rsidRPr="00000000">
        <w:rPr>
          <w:rtl w:val="0"/>
        </w:rPr>
        <w:t xml:space="preserve">Purchased lists often lead to high bounce rates, spam complaints, and poor engagement. Focus on organic, permission-based growth.</w:t>
      </w:r>
    </w:p>
    <w:p w:rsidR="00000000" w:rsidDel="00000000" w:rsidP="00000000" w:rsidRDefault="00000000" w:rsidRPr="00000000" w14:paraId="00000060">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061">
      <w:pPr>
        <w:rPr/>
      </w:pPr>
      <w:r w:rsidDel="00000000" w:rsidR="00000000" w:rsidRPr="00000000">
        <w:rPr>
          <w:rtl w:val="0"/>
        </w:rPr>
        <w:t xml:space="preserve">Growing your list is not just about quantity—it's about quality. A smaller list of engaged subscribers outperforms a huge list of cold leads every time.</w:t>
      </w:r>
    </w:p>
    <w:p w:rsidR="00000000" w:rsidDel="00000000" w:rsidP="00000000" w:rsidRDefault="00000000" w:rsidRPr="00000000" w14:paraId="00000062">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228600</wp:posOffset>
                </wp:positionH>
                <wp:positionV relativeFrom="paragraph">
                  <wp:posOffset>203200</wp:posOffset>
                </wp:positionV>
                <wp:extent cx="0" cy="25400"/>
                <wp:effectExtent b="0" l="0" r="0" t="0"/>
                <wp:wrapNone/>
                <wp:docPr id="27" name=""/>
                <a:graphic>
                  <a:graphicData uri="http://schemas.microsoft.com/office/word/2010/wordprocessingShape">
                    <wps:wsp>
                      <wps:cNvCnPr/>
                      <wps:spPr>
                        <a:xfrm>
                          <a:off x="3218750" y="3780000"/>
                          <a:ext cx="425450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228600</wp:posOffset>
                </wp:positionH>
                <wp:positionV relativeFrom="paragraph">
                  <wp:posOffset>203200</wp:posOffset>
                </wp:positionV>
                <wp:extent cx="0" cy="25400"/>
                <wp:effectExtent b="0" l="0" r="0" t="0"/>
                <wp:wrapNone/>
                <wp:docPr id="27" name="image11.png"/>
                <a:graphic>
                  <a:graphicData uri="http://schemas.openxmlformats.org/drawingml/2006/picture">
                    <pic:pic>
                      <pic:nvPicPr>
                        <pic:cNvPr id="0" name="image11.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063">
      <w:pPr>
        <w:pStyle w:val="Heading1"/>
        <w:rPr/>
      </w:pPr>
      <w:r w:rsidDel="00000000" w:rsidR="00000000" w:rsidRPr="00000000">
        <w:rPr>
          <w:rtl w:val="0"/>
        </w:rPr>
        <w:t xml:space="preserve">Chapter 4: Crafting High-Converting Emails</w:t>
      </w:r>
    </w:p>
    <w:p w:rsidR="00000000" w:rsidDel="00000000" w:rsidP="00000000" w:rsidRDefault="00000000" w:rsidRPr="00000000" w14:paraId="00000064">
      <w:pPr>
        <w:rPr/>
      </w:pPr>
      <w:r w:rsidDel="00000000" w:rsidR="00000000" w:rsidRPr="00000000">
        <w:rPr>
          <w:rtl w:val="0"/>
        </w:rPr>
        <w:t xml:space="preserve">Writing emails that people actually open, read, and act on is a skill every marketer must develop. Each email is a small but powerful piece of your customer journey.</w:t>
      </w:r>
    </w:p>
    <w:p w:rsidR="00000000" w:rsidDel="00000000" w:rsidP="00000000" w:rsidRDefault="00000000" w:rsidRPr="00000000" w14:paraId="00000065">
      <w:pPr>
        <w:rPr/>
      </w:pPr>
      <w:r w:rsidDel="00000000" w:rsidR="00000000" w:rsidRPr="00000000">
        <w:rPr>
          <w:rtl w:val="0"/>
        </w:rPr>
        <w:t xml:space="preserve">### 1. Start With a Strong Subject Line</w:t>
      </w:r>
    </w:p>
    <w:p w:rsidR="00000000" w:rsidDel="00000000" w:rsidP="00000000" w:rsidRDefault="00000000" w:rsidRPr="00000000" w14:paraId="00000066">
      <w:pPr>
        <w:rPr/>
      </w:pPr>
      <w:r w:rsidDel="00000000" w:rsidR="00000000" w:rsidRPr="00000000">
        <w:rPr>
          <w:rtl w:val="0"/>
        </w:rPr>
        <w:t xml:space="preserve">The subject line is your first impression. If it doesn’t grab attention, the email won’t get opened.</w:t>
      </w:r>
    </w:p>
    <w:p w:rsidR="00000000" w:rsidDel="00000000" w:rsidP="00000000" w:rsidRDefault="00000000" w:rsidRPr="00000000" w14:paraId="00000067">
      <w:pPr>
        <w:rPr/>
      </w:pPr>
      <w:r w:rsidDel="00000000" w:rsidR="00000000" w:rsidRPr="00000000">
        <w:rPr>
          <w:rtl w:val="0"/>
        </w:rPr>
        <w:t xml:space="preserve">**Tips:**</w:t>
        <w:br w:type="textWrapping"/>
        <w:t xml:space="preserve">- Keep it short (30–50 characters)</w:t>
        <w:br w:type="textWrapping"/>
        <w:t xml:space="preserve">- Use curiosity, urgency, or benefit-driven language</w:t>
        <w:br w:type="textWrapping"/>
        <w:t xml:space="preserve">- Test with A/B variations</w:t>
      </w:r>
    </w:p>
    <w:p w:rsidR="00000000" w:rsidDel="00000000" w:rsidP="00000000" w:rsidRDefault="00000000" w:rsidRPr="00000000" w14:paraId="00000068">
      <w:pPr>
        <w:rPr/>
      </w:pPr>
      <w:r w:rsidDel="00000000" w:rsidR="00000000" w:rsidRPr="00000000">
        <w:rPr>
          <w:rtl w:val="0"/>
        </w:rPr>
        <w:t xml:space="preserve">**Examples:**</w:t>
        <w:br w:type="textWrapping"/>
        <w:t xml:space="preserve">- “Only 24 Hours Left… Don’t Miss Out”</w:t>
        <w:br w:type="textWrapping"/>
        <w:t xml:space="preserve">- “This free checklist saved me 10 hours/week”</w:t>
        <w:br w:type="textWrapping"/>
        <w:t xml:space="preserve">- “New: Our Favorite Tool Just Got Better”</w:t>
      </w:r>
    </w:p>
    <w:p w:rsidR="00000000" w:rsidDel="00000000" w:rsidP="00000000" w:rsidRDefault="00000000" w:rsidRPr="00000000" w14:paraId="00000069">
      <w:pPr>
        <w:rPr/>
      </w:pPr>
      <w:r w:rsidDel="00000000" w:rsidR="00000000" w:rsidRPr="00000000">
        <w:rPr>
          <w:rtl w:val="0"/>
        </w:rPr>
        <w:t xml:space="preserve">### 2. Use a Clear and Engaging Preview Text</w:t>
      </w:r>
    </w:p>
    <w:p w:rsidR="00000000" w:rsidDel="00000000" w:rsidP="00000000" w:rsidRDefault="00000000" w:rsidRPr="00000000" w14:paraId="0000006A">
      <w:pPr>
        <w:rPr/>
      </w:pPr>
      <w:r w:rsidDel="00000000" w:rsidR="00000000" w:rsidRPr="00000000">
        <w:rPr>
          <w:rtl w:val="0"/>
        </w:rPr>
        <w:t xml:space="preserve">Preview text appears next to or under the subject line in the inbox. Make it support or enhance the subject line to encourage opens.</w:t>
      </w:r>
    </w:p>
    <w:p w:rsidR="00000000" w:rsidDel="00000000" w:rsidP="00000000" w:rsidRDefault="00000000" w:rsidRPr="00000000" w14:paraId="0000006B">
      <w:pPr>
        <w:rPr/>
      </w:pPr>
      <w:r w:rsidDel="00000000" w:rsidR="00000000" w:rsidRPr="00000000">
        <w:rPr>
          <w:rtl w:val="0"/>
        </w:rPr>
        <w:t xml:space="preserve">### 3. Personalize the Greeting</w:t>
      </w:r>
    </w:p>
    <w:p w:rsidR="00000000" w:rsidDel="00000000" w:rsidP="00000000" w:rsidRDefault="00000000" w:rsidRPr="00000000" w14:paraId="0000006C">
      <w:pPr>
        <w:rPr/>
      </w:pPr>
      <w:r w:rsidDel="00000000" w:rsidR="00000000" w:rsidRPr="00000000">
        <w:rPr>
          <w:rtl w:val="0"/>
        </w:rPr>
        <w:t xml:space="preserve">Use the subscriber’s first name if possible. It creates a sense of familiarity.</w:t>
      </w:r>
    </w:p>
    <w:p w:rsidR="00000000" w:rsidDel="00000000" w:rsidP="00000000" w:rsidRDefault="00000000" w:rsidRPr="00000000" w14:paraId="0000006D">
      <w:pPr>
        <w:rPr/>
      </w:pPr>
      <w:r w:rsidDel="00000000" w:rsidR="00000000" w:rsidRPr="00000000">
        <w:rPr>
          <w:rtl w:val="0"/>
        </w:rPr>
        <w:t xml:space="preserve">**Example:**</w:t>
        <w:br w:type="textWrapping"/>
        <w:t xml:space="preserve">- “Hi Sarah,” instead of “Dear Customer”</w:t>
      </w:r>
    </w:p>
    <w:p w:rsidR="00000000" w:rsidDel="00000000" w:rsidP="00000000" w:rsidRDefault="00000000" w:rsidRPr="00000000" w14:paraId="0000006E">
      <w:pPr>
        <w:rPr/>
      </w:pPr>
      <w:r w:rsidDel="00000000" w:rsidR="00000000" w:rsidRPr="00000000">
        <w:rPr>
          <w:rtl w:val="0"/>
        </w:rPr>
        <w:t xml:space="preserve">### 4. Write for Scannability</w:t>
      </w:r>
    </w:p>
    <w:p w:rsidR="00000000" w:rsidDel="00000000" w:rsidP="00000000" w:rsidRDefault="00000000" w:rsidRPr="00000000" w14:paraId="0000006F">
      <w:pPr>
        <w:rPr/>
      </w:pPr>
      <w:r w:rsidDel="00000000" w:rsidR="00000000" w:rsidRPr="00000000">
        <w:rPr>
          <w:rtl w:val="0"/>
        </w:rPr>
        <w:t xml:space="preserve">People skim emails. Use short paragraphs, bullet points, bold highlights, and white space to guide the eye.</w:t>
      </w:r>
    </w:p>
    <w:p w:rsidR="00000000" w:rsidDel="00000000" w:rsidP="00000000" w:rsidRDefault="00000000" w:rsidRPr="00000000" w14:paraId="00000070">
      <w:pPr>
        <w:rPr/>
      </w:pPr>
      <w:r w:rsidDel="00000000" w:rsidR="00000000" w:rsidRPr="00000000">
        <w:rPr>
          <w:rtl w:val="0"/>
        </w:rPr>
        <w:t xml:space="preserve">### 5. Focus on a Single Purpose Per Email</w:t>
      </w:r>
    </w:p>
    <w:p w:rsidR="00000000" w:rsidDel="00000000" w:rsidP="00000000" w:rsidRDefault="00000000" w:rsidRPr="00000000" w14:paraId="00000071">
      <w:pPr>
        <w:rPr/>
      </w:pPr>
      <w:r w:rsidDel="00000000" w:rsidR="00000000" w:rsidRPr="00000000">
        <w:rPr>
          <w:rtl w:val="0"/>
        </w:rPr>
        <w:t xml:space="preserve">Each email should have one goal—whether it’s to click, download, reply, or buy. Avoid overwhelming the reader with multiple offers or calls to action.</w:t>
      </w:r>
    </w:p>
    <w:p w:rsidR="00000000" w:rsidDel="00000000" w:rsidP="00000000" w:rsidRDefault="00000000" w:rsidRPr="00000000" w14:paraId="00000072">
      <w:pPr>
        <w:rPr/>
      </w:pPr>
      <w:r w:rsidDel="00000000" w:rsidR="00000000" w:rsidRPr="00000000">
        <w:rPr>
          <w:rtl w:val="0"/>
        </w:rPr>
        <w:t xml:space="preserve">### 6. Include a Clear Call-to-Action (CTA)</w:t>
      </w:r>
    </w:p>
    <w:p w:rsidR="00000000" w:rsidDel="00000000" w:rsidP="00000000" w:rsidRDefault="00000000" w:rsidRPr="00000000" w14:paraId="00000073">
      <w:pPr>
        <w:rPr/>
      </w:pPr>
      <w:r w:rsidDel="00000000" w:rsidR="00000000" w:rsidRPr="00000000">
        <w:rPr>
          <w:rtl w:val="0"/>
        </w:rPr>
        <w:t xml:space="preserve">Your CTA should be obvious, benefit-driven, and easy to spot.</w:t>
      </w:r>
    </w:p>
    <w:p w:rsidR="00000000" w:rsidDel="00000000" w:rsidP="00000000" w:rsidRDefault="00000000" w:rsidRPr="00000000" w14:paraId="00000074">
      <w:pPr>
        <w:rPr/>
      </w:pPr>
      <w:r w:rsidDel="00000000" w:rsidR="00000000" w:rsidRPr="00000000">
        <w:rPr>
          <w:rtl w:val="0"/>
        </w:rPr>
        <w:t xml:space="preserve">**Examples:**</w:t>
        <w:br w:type="textWrapping"/>
        <w:t xml:space="preserve">- “Download the Free Guide”</w:t>
        <w:br w:type="textWrapping"/>
        <w:t xml:space="preserve">- “Claim Your 20% Discount”</w:t>
        <w:br w:type="textWrapping"/>
        <w:t xml:space="preserve">- “Register for the Webinar”</w:t>
      </w:r>
    </w:p>
    <w:p w:rsidR="00000000" w:rsidDel="00000000" w:rsidP="00000000" w:rsidRDefault="00000000" w:rsidRPr="00000000" w14:paraId="00000075">
      <w:pPr>
        <w:rPr/>
      </w:pPr>
      <w:r w:rsidDel="00000000" w:rsidR="00000000" w:rsidRPr="00000000">
        <w:rPr>
          <w:rtl w:val="0"/>
        </w:rPr>
        <w:t xml:space="preserve">Use buttons or colored links to make CTAs stand out.</w:t>
      </w:r>
    </w:p>
    <w:p w:rsidR="00000000" w:rsidDel="00000000" w:rsidP="00000000" w:rsidRDefault="00000000" w:rsidRPr="00000000" w14:paraId="00000076">
      <w:pPr>
        <w:rPr/>
      </w:pPr>
      <w:r w:rsidDel="00000000" w:rsidR="00000000" w:rsidRPr="00000000">
        <w:rPr>
          <w:rtl w:val="0"/>
        </w:rPr>
        <w:t xml:space="preserve">### 7. Make It Mobile-Friendly</w:t>
      </w:r>
    </w:p>
    <w:p w:rsidR="00000000" w:rsidDel="00000000" w:rsidP="00000000" w:rsidRDefault="00000000" w:rsidRPr="00000000" w14:paraId="00000077">
      <w:pPr>
        <w:rPr/>
      </w:pPr>
      <w:r w:rsidDel="00000000" w:rsidR="00000000" w:rsidRPr="00000000">
        <w:rPr>
          <w:rtl w:val="0"/>
        </w:rPr>
        <w:t xml:space="preserve">Over half of emails are read on phones. Use responsive templates, larger fonts, and CTA buttons that are easy to tap.</w:t>
      </w:r>
    </w:p>
    <w:p w:rsidR="00000000" w:rsidDel="00000000" w:rsidP="00000000" w:rsidRDefault="00000000" w:rsidRPr="00000000" w14:paraId="00000078">
      <w:pPr>
        <w:rPr/>
      </w:pPr>
      <w:r w:rsidDel="00000000" w:rsidR="00000000" w:rsidRPr="00000000">
        <w:rPr>
          <w:rtl w:val="0"/>
        </w:rPr>
        <w:t xml:space="preserve">### 8. Proofread and Test</w:t>
      </w:r>
    </w:p>
    <w:p w:rsidR="00000000" w:rsidDel="00000000" w:rsidP="00000000" w:rsidRDefault="00000000" w:rsidRPr="00000000" w14:paraId="00000079">
      <w:pPr>
        <w:rPr/>
      </w:pPr>
      <w:r w:rsidDel="00000000" w:rsidR="00000000" w:rsidRPr="00000000">
        <w:rPr>
          <w:rtl w:val="0"/>
        </w:rPr>
        <w:t xml:space="preserve">Grammatical errors or broken links reduce trust. Always test your email on multiple devices and inboxes before sending.</w:t>
      </w:r>
    </w:p>
    <w:p w:rsidR="00000000" w:rsidDel="00000000" w:rsidP="00000000" w:rsidRDefault="00000000" w:rsidRPr="00000000" w14:paraId="0000007A">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07B">
      <w:pPr>
        <w:rPr/>
      </w:pPr>
      <w:r w:rsidDel="00000000" w:rsidR="00000000" w:rsidRPr="00000000">
        <w:rPr>
          <w:rtl w:val="0"/>
        </w:rPr>
        <w:t xml:space="preserve">Think of your emails as conversations, not announcements. Write like a human talking to another human. That’s what builds trust—and trust leads to conversions.</w:t>
      </w:r>
    </w:p>
    <w:p w:rsidR="00000000" w:rsidDel="00000000" w:rsidP="00000000" w:rsidRDefault="00000000" w:rsidRPr="00000000" w14:paraId="0000007C">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330200</wp:posOffset>
                </wp:positionH>
                <wp:positionV relativeFrom="paragraph">
                  <wp:posOffset>203200</wp:posOffset>
                </wp:positionV>
                <wp:extent cx="0" cy="25400"/>
                <wp:effectExtent b="0" l="0" r="0" t="0"/>
                <wp:wrapNone/>
                <wp:docPr id="21" name=""/>
                <a:graphic>
                  <a:graphicData uri="http://schemas.microsoft.com/office/word/2010/wordprocessingShape">
                    <wps:wsp>
                      <wps:cNvCnPr/>
                      <wps:spPr>
                        <a:xfrm>
                          <a:off x="3075875" y="3780000"/>
                          <a:ext cx="454025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330200</wp:posOffset>
                </wp:positionH>
                <wp:positionV relativeFrom="paragraph">
                  <wp:posOffset>203200</wp:posOffset>
                </wp:positionV>
                <wp:extent cx="0" cy="25400"/>
                <wp:effectExtent b="0" l="0" r="0" t="0"/>
                <wp:wrapNone/>
                <wp:docPr id="21"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07D">
      <w:pPr>
        <w:pStyle w:val="Heading1"/>
        <w:rPr/>
      </w:pPr>
      <w:r w:rsidDel="00000000" w:rsidR="00000000" w:rsidRPr="00000000">
        <w:rPr>
          <w:rtl w:val="0"/>
        </w:rPr>
        <w:t xml:space="preserve">Chapter 5: Tools and Platforms</w:t>
      </w:r>
    </w:p>
    <w:p w:rsidR="00000000" w:rsidDel="00000000" w:rsidP="00000000" w:rsidRDefault="00000000" w:rsidRPr="00000000" w14:paraId="0000007E">
      <w:pPr>
        <w:rPr/>
      </w:pPr>
      <w:r w:rsidDel="00000000" w:rsidR="00000000" w:rsidRPr="00000000">
        <w:rPr>
          <w:rtl w:val="0"/>
        </w:rPr>
        <w:t xml:space="preserve">Choosing the right email marketing tool can dramatically improve your efficiency and results. While there are dozens of platforms available, the right one for you depends on your needs, budget, and technical skill level.</w:t>
      </w:r>
    </w:p>
    <w:p w:rsidR="00000000" w:rsidDel="00000000" w:rsidP="00000000" w:rsidRDefault="00000000" w:rsidRPr="00000000" w14:paraId="0000007F">
      <w:pPr>
        <w:rPr/>
      </w:pPr>
      <w:r w:rsidDel="00000000" w:rsidR="00000000" w:rsidRPr="00000000">
        <w:rPr>
          <w:rtl w:val="0"/>
        </w:rPr>
        <w:t xml:space="preserve">### Popular Email Marketing Platforms</w:t>
      </w:r>
    </w:p>
    <w:p w:rsidR="00000000" w:rsidDel="00000000" w:rsidP="00000000" w:rsidRDefault="00000000" w:rsidRPr="00000000" w14:paraId="00000080">
      <w:pPr>
        <w:rPr/>
      </w:pPr>
      <w:r w:rsidDel="00000000" w:rsidR="00000000" w:rsidRPr="00000000">
        <w:rPr>
          <w:rtl w:val="0"/>
        </w:rPr>
        <w:t xml:space="preserve">**1. Mailchimp**  </w:t>
        <w:br w:type="textWrapping"/>
        <w:t xml:space="preserve">One of the most well-known platforms, ideal for beginners. It offers drag-and-drop email builders, automation, segmentation, and templates.</w:t>
      </w:r>
    </w:p>
    <w:p w:rsidR="00000000" w:rsidDel="00000000" w:rsidP="00000000" w:rsidRDefault="00000000" w:rsidRPr="00000000" w14:paraId="00000081">
      <w:pPr>
        <w:rPr/>
      </w:pPr>
      <w:r w:rsidDel="00000000" w:rsidR="00000000" w:rsidRPr="00000000">
        <w:rPr>
          <w:rtl w:val="0"/>
        </w:rPr>
        <w:t xml:space="preserve">**Pros:**  </w:t>
        <w:br w:type="textWrapping"/>
        <w:t xml:space="preserve">- Free tier for small lists  </w:t>
        <w:br w:type="textWrapping"/>
        <w:t xml:space="preserve">- Easy to use  </w:t>
        <w:br w:type="textWrapping"/>
        <w:t xml:space="preserve">- Integrates with many apps</w:t>
      </w:r>
    </w:p>
    <w:p w:rsidR="00000000" w:rsidDel="00000000" w:rsidP="00000000" w:rsidRDefault="00000000" w:rsidRPr="00000000" w14:paraId="00000082">
      <w:pPr>
        <w:rPr/>
      </w:pPr>
      <w:r w:rsidDel="00000000" w:rsidR="00000000" w:rsidRPr="00000000">
        <w:rPr>
          <w:rtl w:val="0"/>
        </w:rPr>
        <w:t xml:space="preserve">**Cons:**  </w:t>
        <w:br w:type="textWrapping"/>
        <w:t xml:space="preserve">- Pricing scales quickly  </w:t>
        <w:br w:type="textWrapping"/>
        <w:t xml:space="preserve">- Limited automation features at lower tiers</w:t>
      </w:r>
    </w:p>
    <w:p w:rsidR="00000000" w:rsidDel="00000000" w:rsidP="00000000" w:rsidRDefault="00000000" w:rsidRPr="00000000" w14:paraId="00000083">
      <w:pPr>
        <w:rPr/>
      </w:pPr>
      <w:r w:rsidDel="00000000" w:rsidR="00000000" w:rsidRPr="00000000">
        <w:rPr>
          <w:rtl w:val="0"/>
        </w:rPr>
        <w:t xml:space="preserve">**2. ConvertKit**  </w:t>
        <w:br w:type="textWrapping"/>
        <w:t xml:space="preserve">Popular among bloggers, creators, and small businesses. Focused on simplicity and content delivery.</w:t>
      </w:r>
    </w:p>
    <w:p w:rsidR="00000000" w:rsidDel="00000000" w:rsidP="00000000" w:rsidRDefault="00000000" w:rsidRPr="00000000" w14:paraId="00000084">
      <w:pPr>
        <w:rPr/>
      </w:pPr>
      <w:r w:rsidDel="00000000" w:rsidR="00000000" w:rsidRPr="00000000">
        <w:rPr>
          <w:rtl w:val="0"/>
        </w:rPr>
        <w:t xml:space="preserve">**Pros:**  </w:t>
        <w:br w:type="textWrapping"/>
        <w:t xml:space="preserve">- Great for visual automation workflows  </w:t>
        <w:br w:type="textWrapping"/>
        <w:t xml:space="preserve">- Tag-based subscriber management  </w:t>
        <w:br w:type="textWrapping"/>
        <w:t xml:space="preserve">- Creator-focused features (paid products, courses)</w:t>
      </w:r>
    </w:p>
    <w:p w:rsidR="00000000" w:rsidDel="00000000" w:rsidP="00000000" w:rsidRDefault="00000000" w:rsidRPr="00000000" w14:paraId="00000085">
      <w:pPr>
        <w:rPr/>
      </w:pPr>
      <w:r w:rsidDel="00000000" w:rsidR="00000000" w:rsidRPr="00000000">
        <w:rPr>
          <w:rtl w:val="0"/>
        </w:rPr>
        <w:t xml:space="preserve">**Cons:**  </w:t>
        <w:br w:type="textWrapping"/>
        <w:t xml:space="preserve">- Limited design customization  </w:t>
        <w:br w:type="textWrapping"/>
        <w:t xml:space="preserve">- May lack depth for advanced marketers</w:t>
      </w:r>
    </w:p>
    <w:p w:rsidR="00000000" w:rsidDel="00000000" w:rsidP="00000000" w:rsidRDefault="00000000" w:rsidRPr="00000000" w14:paraId="00000086">
      <w:pPr>
        <w:rPr/>
      </w:pPr>
      <w:r w:rsidDel="00000000" w:rsidR="00000000" w:rsidRPr="00000000">
        <w:rPr>
          <w:rtl w:val="0"/>
        </w:rPr>
        <w:t xml:space="preserve">**3. ActiveCampaign**  </w:t>
        <w:br w:type="textWrapping"/>
        <w:t xml:space="preserve">Powerful automation and CRM features make this ideal for more advanced users and growing businesses.</w:t>
      </w:r>
    </w:p>
    <w:p w:rsidR="00000000" w:rsidDel="00000000" w:rsidP="00000000" w:rsidRDefault="00000000" w:rsidRPr="00000000" w14:paraId="00000087">
      <w:pPr>
        <w:rPr/>
      </w:pPr>
      <w:r w:rsidDel="00000000" w:rsidR="00000000" w:rsidRPr="00000000">
        <w:rPr>
          <w:rtl w:val="0"/>
        </w:rPr>
        <w:t xml:space="preserve">**Pros:**  </w:t>
        <w:br w:type="textWrapping"/>
        <w:t xml:space="preserve">- Advanced automation and segmentation  </w:t>
        <w:br w:type="textWrapping"/>
        <w:t xml:space="preserve">- Built-in CRM for sales pipelines  </w:t>
        <w:br w:type="textWrapping"/>
        <w:t xml:space="preserve">- Robust reporting</w:t>
      </w:r>
    </w:p>
    <w:p w:rsidR="00000000" w:rsidDel="00000000" w:rsidP="00000000" w:rsidRDefault="00000000" w:rsidRPr="00000000" w14:paraId="00000088">
      <w:pPr>
        <w:rPr/>
      </w:pPr>
      <w:r w:rsidDel="00000000" w:rsidR="00000000" w:rsidRPr="00000000">
        <w:rPr>
          <w:rtl w:val="0"/>
        </w:rPr>
        <w:t xml:space="preserve">**Cons:**  </w:t>
        <w:br w:type="textWrapping"/>
        <w:t xml:space="preserve">- Steeper learning curve  </w:t>
        <w:br w:type="textWrapping"/>
        <w:t xml:space="preserve">- No free plan</w:t>
      </w:r>
    </w:p>
    <w:p w:rsidR="00000000" w:rsidDel="00000000" w:rsidP="00000000" w:rsidRDefault="00000000" w:rsidRPr="00000000" w14:paraId="00000089">
      <w:pPr>
        <w:rPr/>
      </w:pPr>
      <w:r w:rsidDel="00000000" w:rsidR="00000000" w:rsidRPr="00000000">
        <w:rPr>
          <w:rtl w:val="0"/>
        </w:rPr>
        <w:t xml:space="preserve">**4. AWeber, GetResponse, Moosend, Klaviyo, Brevo (formerly Sendinblue)**  </w:t>
        <w:br w:type="textWrapping"/>
        <w:t xml:space="preserve">These all offer various strengths—whether it’s ecommerce focus (Klaviyo), budget-friendliness (Moosend), or simplicity (AWeber).</w:t>
      </w:r>
    </w:p>
    <w:p w:rsidR="00000000" w:rsidDel="00000000" w:rsidP="00000000" w:rsidRDefault="00000000" w:rsidRPr="00000000" w14:paraId="0000008A">
      <w:pPr>
        <w:rPr/>
      </w:pPr>
      <w:r w:rsidDel="00000000" w:rsidR="00000000" w:rsidRPr="00000000">
        <w:rPr>
          <w:rtl w:val="0"/>
        </w:rPr>
        <w:t xml:space="preserve">### How to Choose the Right Tool</w:t>
      </w:r>
    </w:p>
    <w:p w:rsidR="00000000" w:rsidDel="00000000" w:rsidP="00000000" w:rsidRDefault="00000000" w:rsidRPr="00000000" w14:paraId="0000008B">
      <w:pPr>
        <w:rPr/>
      </w:pPr>
      <w:r w:rsidDel="00000000" w:rsidR="00000000" w:rsidRPr="00000000">
        <w:rPr>
          <w:rtl w:val="0"/>
        </w:rPr>
        <w:t xml:space="preserve">Ask yourself the following:</w:t>
      </w:r>
    </w:p>
    <w:p w:rsidR="00000000" w:rsidDel="00000000" w:rsidP="00000000" w:rsidRDefault="00000000" w:rsidRPr="00000000" w14:paraId="0000008C">
      <w:pPr>
        <w:rPr/>
      </w:pPr>
      <w:r w:rsidDel="00000000" w:rsidR="00000000" w:rsidRPr="00000000">
        <w:rPr>
          <w:rtl w:val="0"/>
        </w:rPr>
        <w:t xml:space="preserve">1. **What’s your budget?**  </w:t>
        <w:br w:type="textWrapping"/>
        <w:t xml:space="preserve">Start with a free or low-cost plan if you’re just beginning. Most platforms offer basic features to get you started.</w:t>
      </w:r>
    </w:p>
    <w:p w:rsidR="00000000" w:rsidDel="00000000" w:rsidP="00000000" w:rsidRDefault="00000000" w:rsidRPr="00000000" w14:paraId="0000008D">
      <w:pPr>
        <w:rPr/>
      </w:pPr>
      <w:r w:rsidDel="00000000" w:rsidR="00000000" w:rsidRPr="00000000">
        <w:rPr>
          <w:rtl w:val="0"/>
        </w:rPr>
        <w:t xml:space="preserve">2. **How tech-savvy are you?**  </w:t>
        <w:br w:type="textWrapping"/>
        <w:t xml:space="preserve">If you're not comfortable with automation or integrations, choose a beginner-friendly platform.</w:t>
      </w:r>
    </w:p>
    <w:p w:rsidR="00000000" w:rsidDel="00000000" w:rsidP="00000000" w:rsidRDefault="00000000" w:rsidRPr="00000000" w14:paraId="0000008E">
      <w:pPr>
        <w:rPr/>
      </w:pPr>
      <w:r w:rsidDel="00000000" w:rsidR="00000000" w:rsidRPr="00000000">
        <w:rPr>
          <w:rtl w:val="0"/>
        </w:rPr>
        <w:t xml:space="preserve">3. **What features matter most to you?**  </w:t>
        <w:br w:type="textWrapping"/>
        <w:t xml:space="preserve">Do you need landing pages? Ecommerce integration? Detailed analytics? Match your tool to your needs.</w:t>
      </w:r>
    </w:p>
    <w:p w:rsidR="00000000" w:rsidDel="00000000" w:rsidP="00000000" w:rsidRDefault="00000000" w:rsidRPr="00000000" w14:paraId="0000008F">
      <w:pPr>
        <w:rPr/>
      </w:pPr>
      <w:r w:rsidDel="00000000" w:rsidR="00000000" w:rsidRPr="00000000">
        <w:rPr>
          <w:rtl w:val="0"/>
        </w:rPr>
        <w:t xml:space="preserve">4. **Will it scale with your business?**  </w:t>
        <w:br w:type="textWrapping"/>
        <w:t xml:space="preserve">Choose a platform that can grow with you so you don't need to switch later.</w:t>
      </w:r>
    </w:p>
    <w:p w:rsidR="00000000" w:rsidDel="00000000" w:rsidP="00000000" w:rsidRDefault="00000000" w:rsidRPr="00000000" w14:paraId="00000090">
      <w:pPr>
        <w:rPr/>
      </w:pPr>
      <w:r w:rsidDel="00000000" w:rsidR="00000000" w:rsidRPr="00000000">
        <w:rPr>
          <w:rtl w:val="0"/>
        </w:rPr>
        <w:t xml:space="preserve">5. **Does it integrate with your other tools?**  </w:t>
        <w:br w:type="textWrapping"/>
        <w:t xml:space="preserve">Make sure it connects easily with your CRM, ecommerce store, or website.</w:t>
      </w:r>
    </w:p>
    <w:p w:rsidR="00000000" w:rsidDel="00000000" w:rsidP="00000000" w:rsidRDefault="00000000" w:rsidRPr="00000000" w14:paraId="00000091">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092">
      <w:pPr>
        <w:rPr/>
      </w:pPr>
      <w:r w:rsidDel="00000000" w:rsidR="00000000" w:rsidRPr="00000000">
        <w:rPr>
          <w:rtl w:val="0"/>
        </w:rPr>
        <w:t xml:space="preserve">Don’t get stuck comparing tools forever. Most offer free trials—try one, get started, and switch later if needed. The tool doesn’t create great campaigns—you do.</w:t>
      </w:r>
    </w:p>
    <w:p w:rsidR="00000000" w:rsidDel="00000000" w:rsidP="00000000" w:rsidRDefault="00000000" w:rsidRPr="00000000" w14:paraId="00000093">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139700</wp:posOffset>
                </wp:positionH>
                <wp:positionV relativeFrom="paragraph">
                  <wp:posOffset>76200</wp:posOffset>
                </wp:positionV>
                <wp:extent cx="0" cy="25400"/>
                <wp:effectExtent b="0" l="0" r="0" t="0"/>
                <wp:wrapNone/>
                <wp:docPr id="23" name=""/>
                <a:graphic>
                  <a:graphicData uri="http://schemas.microsoft.com/office/word/2010/wordprocessingShape">
                    <wps:wsp>
                      <wps:cNvCnPr/>
                      <wps:spPr>
                        <a:xfrm>
                          <a:off x="2945700" y="3780000"/>
                          <a:ext cx="480060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139700</wp:posOffset>
                </wp:positionH>
                <wp:positionV relativeFrom="paragraph">
                  <wp:posOffset>76200</wp:posOffset>
                </wp:positionV>
                <wp:extent cx="0" cy="25400"/>
                <wp:effectExtent b="0" l="0" r="0" t="0"/>
                <wp:wrapNone/>
                <wp:docPr id="23"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094">
      <w:pPr>
        <w:rPr/>
      </w:pPr>
      <w:r w:rsidDel="00000000" w:rsidR="00000000" w:rsidRPr="00000000">
        <w:rPr>
          <w:b w:val="1"/>
          <w:color w:val="4f81bd"/>
          <w:sz w:val="24"/>
          <w:szCs w:val="24"/>
          <w:rtl w:val="0"/>
        </w:rPr>
        <w:t xml:space="preserve">Chapter 6</w:t>
      </w:r>
      <w:r w:rsidDel="00000000" w:rsidR="00000000" w:rsidRPr="00000000">
        <w:rPr>
          <w:b w:val="1"/>
          <w:color w:val="4f81bd"/>
          <w:sz w:val="36"/>
          <w:szCs w:val="36"/>
          <w:rtl w:val="0"/>
        </w:rPr>
        <w:t xml:space="preserve">:</w:t>
      </w:r>
      <w:r w:rsidDel="00000000" w:rsidR="00000000" w:rsidRPr="00000000">
        <w:rPr>
          <w:color w:val="4f81bd"/>
          <w:rtl w:val="0"/>
        </w:rPr>
        <w:t xml:space="preserve"> </w:t>
      </w:r>
      <w:r w:rsidDel="00000000" w:rsidR="00000000" w:rsidRPr="00000000">
        <w:rPr>
          <w:rtl w:val="0"/>
        </w:rPr>
        <w:t xml:space="preserve">Email Automation and Sequences</w:t>
      </w:r>
    </w:p>
    <w:p w:rsidR="00000000" w:rsidDel="00000000" w:rsidP="00000000" w:rsidRDefault="00000000" w:rsidRPr="00000000" w14:paraId="00000095">
      <w:pPr>
        <w:rPr/>
      </w:pPr>
      <w:r w:rsidDel="00000000" w:rsidR="00000000" w:rsidRPr="00000000">
        <w:rPr>
          <w:rtl w:val="0"/>
        </w:rPr>
        <w:t xml:space="preserve">Imagine being able to reach your subscribers at the perfect moment with the perfect message—without manually writing and sending each email. That’s the power of email automation.</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Automation allows you to build relationships, nurture leads, onboard customers, and recover lost sales—on autopilot. It saves time, improves consistency, and delivers a more personalized experience for your audience. In this chapter, we’ll explore the fundamentals of email automation and how to use automated sequences effectively in your marketing strategy.</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What is Email Automation?</w:t>
      </w:r>
    </w:p>
    <w:p w:rsidR="00000000" w:rsidDel="00000000" w:rsidP="00000000" w:rsidRDefault="00000000" w:rsidRPr="00000000" w14:paraId="0000009A">
      <w:pPr>
        <w:rPr/>
      </w:pPr>
      <w:r w:rsidDel="00000000" w:rsidR="00000000" w:rsidRPr="00000000">
        <w:rPr>
          <w:rtl w:val="0"/>
        </w:rPr>
        <w:t xml:space="preserve">Email automation is the process of sending pre-written, scheduled emails that are triggered based on user behavior, time delays, or specific events. Rather than sending emails to your entire list manually, automation lets you:</w:t>
      </w:r>
    </w:p>
    <w:p w:rsidR="00000000" w:rsidDel="00000000" w:rsidP="00000000" w:rsidRDefault="00000000" w:rsidRPr="00000000" w14:paraId="0000009B">
      <w:pPr>
        <w:rPr/>
      </w:pPr>
      <w:r w:rsidDel="00000000" w:rsidR="00000000" w:rsidRPr="00000000">
        <w:rPr>
          <w:rtl w:val="0"/>
        </w:rPr>
        <w:t xml:space="preserve">Welcome new subscribers</w:t>
      </w:r>
    </w:p>
    <w:p w:rsidR="00000000" w:rsidDel="00000000" w:rsidP="00000000" w:rsidRDefault="00000000" w:rsidRPr="00000000" w14:paraId="0000009C">
      <w:pPr>
        <w:rPr/>
      </w:pPr>
      <w:r w:rsidDel="00000000" w:rsidR="00000000" w:rsidRPr="00000000">
        <w:rPr>
          <w:rtl w:val="0"/>
        </w:rPr>
        <w:t xml:space="preserve">Follow up with leads</w:t>
      </w:r>
    </w:p>
    <w:p w:rsidR="00000000" w:rsidDel="00000000" w:rsidP="00000000" w:rsidRDefault="00000000" w:rsidRPr="00000000" w14:paraId="0000009D">
      <w:pPr>
        <w:rPr/>
      </w:pPr>
      <w:r w:rsidDel="00000000" w:rsidR="00000000" w:rsidRPr="00000000">
        <w:rPr>
          <w:rtl w:val="0"/>
        </w:rPr>
        <w:t xml:space="preserve">Send reminders or confirmations</w:t>
      </w:r>
    </w:p>
    <w:p w:rsidR="00000000" w:rsidDel="00000000" w:rsidP="00000000" w:rsidRDefault="00000000" w:rsidRPr="00000000" w14:paraId="0000009E">
      <w:pPr>
        <w:rPr/>
      </w:pPr>
      <w:r w:rsidDel="00000000" w:rsidR="00000000" w:rsidRPr="00000000">
        <w:rPr>
          <w:rtl w:val="0"/>
        </w:rPr>
        <w:t xml:space="preserve">Re-engage inactive users</w:t>
      </w:r>
    </w:p>
    <w:p w:rsidR="00000000" w:rsidDel="00000000" w:rsidP="00000000" w:rsidRDefault="00000000" w:rsidRPr="00000000" w14:paraId="0000009F">
      <w:pPr>
        <w:rPr/>
      </w:pPr>
      <w:r w:rsidDel="00000000" w:rsidR="00000000" w:rsidRPr="00000000">
        <w:rPr>
          <w:rtl w:val="0"/>
        </w:rPr>
        <w:t xml:space="preserve">Deliver products or content</w:t>
      </w:r>
    </w:p>
    <w:p w:rsidR="00000000" w:rsidDel="00000000" w:rsidP="00000000" w:rsidRDefault="00000000" w:rsidRPr="00000000" w14:paraId="000000A0">
      <w:pPr>
        <w:rPr/>
      </w:pPr>
      <w:r w:rsidDel="00000000" w:rsidR="00000000" w:rsidRPr="00000000">
        <w:rPr>
          <w:rtl w:val="0"/>
        </w:rPr>
        <w:t xml:space="preserve">These workflows work behind the scenes, allowing you to stay in touch with your audience 24/7 without constant effort.</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t xml:space="preserve">Benefits of Email Automation</w:t>
      </w:r>
    </w:p>
    <w:p w:rsidR="00000000" w:rsidDel="00000000" w:rsidP="00000000" w:rsidRDefault="00000000" w:rsidRPr="00000000" w14:paraId="000000A3">
      <w:pPr>
        <w:rPr/>
      </w:pPr>
      <w:r w:rsidDel="00000000" w:rsidR="00000000" w:rsidRPr="00000000">
        <w:rPr>
          <w:rtl w:val="0"/>
        </w:rPr>
        <w:t xml:space="preserve">Saves Time – Set it once and let it run.</w:t>
      </w:r>
    </w:p>
    <w:p w:rsidR="00000000" w:rsidDel="00000000" w:rsidP="00000000" w:rsidRDefault="00000000" w:rsidRPr="00000000" w14:paraId="000000A4">
      <w:pPr>
        <w:rPr/>
      </w:pPr>
      <w:r w:rsidDel="00000000" w:rsidR="00000000" w:rsidRPr="00000000">
        <w:rPr>
          <w:rtl w:val="0"/>
        </w:rPr>
        <w:t xml:space="preserve">Improves Engagement – Timely, relevant emails lead to higher open and click rates.</w:t>
      </w:r>
    </w:p>
    <w:p w:rsidR="00000000" w:rsidDel="00000000" w:rsidP="00000000" w:rsidRDefault="00000000" w:rsidRPr="00000000" w14:paraId="000000A5">
      <w:pPr>
        <w:rPr/>
      </w:pPr>
      <w:r w:rsidDel="00000000" w:rsidR="00000000" w:rsidRPr="00000000">
        <w:rPr>
          <w:rtl w:val="0"/>
        </w:rPr>
        <w:t xml:space="preserve">Enhances Personalization – Tailor content based on user behavior or preferences.</w:t>
      </w:r>
    </w:p>
    <w:p w:rsidR="00000000" w:rsidDel="00000000" w:rsidP="00000000" w:rsidRDefault="00000000" w:rsidRPr="00000000" w14:paraId="000000A6">
      <w:pPr>
        <w:rPr/>
      </w:pPr>
      <w:r w:rsidDel="00000000" w:rsidR="00000000" w:rsidRPr="00000000">
        <w:rPr>
          <w:rtl w:val="0"/>
        </w:rPr>
        <w:t xml:space="preserve">Boosts Sales – Nurture leads and recover abandoned carts without lifting a finger.</w:t>
      </w:r>
    </w:p>
    <w:p w:rsidR="00000000" w:rsidDel="00000000" w:rsidP="00000000" w:rsidRDefault="00000000" w:rsidRPr="00000000" w14:paraId="000000A7">
      <w:pPr>
        <w:rPr/>
      </w:pPr>
      <w:r w:rsidDel="00000000" w:rsidR="00000000" w:rsidRPr="00000000">
        <w:rPr>
          <w:rtl w:val="0"/>
        </w:rPr>
        <w:t xml:space="preserve">Scales Easily – Handle thousands of subscribers as easily as handling ten.</w:t>
      </w:r>
    </w:p>
    <w:p w:rsidR="00000000" w:rsidDel="00000000" w:rsidP="00000000" w:rsidRDefault="00000000" w:rsidRPr="00000000" w14:paraId="000000A8">
      <w:pPr>
        <w:rPr/>
      </w:pPr>
      <w:r w:rsidDel="00000000" w:rsidR="00000000" w:rsidRPr="00000000">
        <w:rPr>
          <w:rtl w:val="0"/>
        </w:rPr>
        <w:t xml:space="preserve">Popular Types of Email Sequences</w:t>
      </w:r>
    </w:p>
    <w:p w:rsidR="00000000" w:rsidDel="00000000" w:rsidP="00000000" w:rsidRDefault="00000000" w:rsidRPr="00000000" w14:paraId="000000A9">
      <w:pPr>
        <w:rPr/>
      </w:pPr>
      <w:r w:rsidDel="00000000" w:rsidR="00000000" w:rsidRPr="00000000">
        <w:rPr>
          <w:rtl w:val="0"/>
        </w:rPr>
        <w:t xml:space="preserve">1. Welcome Series</w:t>
      </w:r>
    </w:p>
    <w:p w:rsidR="00000000" w:rsidDel="00000000" w:rsidP="00000000" w:rsidRDefault="00000000" w:rsidRPr="00000000" w14:paraId="000000AA">
      <w:pPr>
        <w:rPr/>
      </w:pPr>
      <w:r w:rsidDel="00000000" w:rsidR="00000000" w:rsidRPr="00000000">
        <w:rPr>
          <w:rtl w:val="0"/>
        </w:rPr>
        <w:t xml:space="preserve">Triggered when someone joins your list. This is your first impression—make it count.</w:t>
      </w:r>
    </w:p>
    <w:p w:rsidR="00000000" w:rsidDel="00000000" w:rsidP="00000000" w:rsidRDefault="00000000" w:rsidRPr="00000000" w14:paraId="000000AB">
      <w:pPr>
        <w:rPr/>
      </w:pPr>
      <w:r w:rsidDel="00000000" w:rsidR="00000000" w:rsidRPr="00000000">
        <w:rPr>
          <w:rtl w:val="0"/>
        </w:rPr>
        <w:t xml:space="preserve">A good welcome sequence may include:</w:t>
      </w:r>
    </w:p>
    <w:p w:rsidR="00000000" w:rsidDel="00000000" w:rsidP="00000000" w:rsidRDefault="00000000" w:rsidRPr="00000000" w14:paraId="000000AC">
      <w:pPr>
        <w:rPr/>
      </w:pPr>
      <w:r w:rsidDel="00000000" w:rsidR="00000000" w:rsidRPr="00000000">
        <w:rPr>
          <w:rtl w:val="0"/>
        </w:rPr>
        <w:t xml:space="preserve">A warm thank-you message</w:t>
      </w:r>
    </w:p>
    <w:p w:rsidR="00000000" w:rsidDel="00000000" w:rsidP="00000000" w:rsidRDefault="00000000" w:rsidRPr="00000000" w14:paraId="000000AD">
      <w:pPr>
        <w:rPr/>
      </w:pPr>
      <w:r w:rsidDel="00000000" w:rsidR="00000000" w:rsidRPr="00000000">
        <w:rPr>
          <w:rtl w:val="0"/>
        </w:rPr>
        <w:t xml:space="preserve">Delivery of the lead magnet or offer</w:t>
      </w:r>
    </w:p>
    <w:p w:rsidR="00000000" w:rsidDel="00000000" w:rsidP="00000000" w:rsidRDefault="00000000" w:rsidRPr="00000000" w14:paraId="000000AE">
      <w:pPr>
        <w:rPr/>
      </w:pPr>
      <w:r w:rsidDel="00000000" w:rsidR="00000000" w:rsidRPr="00000000">
        <w:rPr>
          <w:rtl w:val="0"/>
        </w:rPr>
        <w:t xml:space="preserve">Introduction to your brand story</w:t>
      </w:r>
    </w:p>
    <w:p w:rsidR="00000000" w:rsidDel="00000000" w:rsidP="00000000" w:rsidRDefault="00000000" w:rsidRPr="00000000" w14:paraId="000000AF">
      <w:pPr>
        <w:rPr/>
      </w:pPr>
      <w:r w:rsidDel="00000000" w:rsidR="00000000" w:rsidRPr="00000000">
        <w:rPr>
          <w:rtl w:val="0"/>
        </w:rPr>
        <w:t xml:space="preserve">A summary of your best content or products</w:t>
      </w:r>
    </w:p>
    <w:p w:rsidR="00000000" w:rsidDel="00000000" w:rsidP="00000000" w:rsidRDefault="00000000" w:rsidRPr="00000000" w14:paraId="000000B0">
      <w:pPr>
        <w:rPr/>
      </w:pPr>
      <w:r w:rsidDel="00000000" w:rsidR="00000000" w:rsidRPr="00000000">
        <w:rPr>
          <w:rtl w:val="0"/>
        </w:rPr>
        <w:t xml:space="preserve">A CTA to take the next step</w:t>
      </w:r>
    </w:p>
    <w:p w:rsidR="00000000" w:rsidDel="00000000" w:rsidP="00000000" w:rsidRDefault="00000000" w:rsidRPr="00000000" w14:paraId="000000B1">
      <w:pPr>
        <w:rPr/>
      </w:pPr>
      <w:r w:rsidDel="00000000" w:rsidR="00000000" w:rsidRPr="00000000">
        <w:rPr>
          <w:rtl w:val="0"/>
        </w:rPr>
        <w:t xml:space="preserve">Example:</w:t>
      </w:r>
    </w:p>
    <w:p w:rsidR="00000000" w:rsidDel="00000000" w:rsidP="00000000" w:rsidRDefault="00000000" w:rsidRPr="00000000" w14:paraId="000000B2">
      <w:pPr>
        <w:rPr/>
      </w:pPr>
      <w:r w:rsidDel="00000000" w:rsidR="00000000" w:rsidRPr="00000000">
        <w:rPr>
          <w:rtl w:val="0"/>
        </w:rPr>
        <w:t xml:space="preserve">Email 1: “Welcome! Here’s your free guide”</w:t>
      </w:r>
    </w:p>
    <w:p w:rsidR="00000000" w:rsidDel="00000000" w:rsidP="00000000" w:rsidRDefault="00000000" w:rsidRPr="00000000" w14:paraId="000000B3">
      <w:pPr>
        <w:rPr/>
      </w:pPr>
      <w:r w:rsidDel="00000000" w:rsidR="00000000" w:rsidRPr="00000000">
        <w:rPr>
          <w:rtl w:val="0"/>
        </w:rPr>
        <w:t xml:space="preserve">Email 2: “Get to know us—our story and mission”</w:t>
      </w:r>
    </w:p>
    <w:p w:rsidR="00000000" w:rsidDel="00000000" w:rsidP="00000000" w:rsidRDefault="00000000" w:rsidRPr="00000000" w14:paraId="000000B4">
      <w:pPr>
        <w:rPr/>
      </w:pPr>
      <w:r w:rsidDel="00000000" w:rsidR="00000000" w:rsidRPr="00000000">
        <w:rPr>
          <w:rtl w:val="0"/>
        </w:rPr>
        <w:t xml:space="preserve">Email 3: “Start here: Top 5 resources we recommend”</w:t>
      </w:r>
    </w:p>
    <w:p w:rsidR="00000000" w:rsidDel="00000000" w:rsidP="00000000" w:rsidRDefault="00000000" w:rsidRPr="00000000" w14:paraId="000000B5">
      <w:pPr>
        <w:rPr/>
      </w:pPr>
      <w:r w:rsidDel="00000000" w:rsidR="00000000" w:rsidRPr="00000000">
        <w:rPr>
          <w:rtl w:val="0"/>
        </w:rPr>
        <w:t xml:space="preserve">2. Lead Nurturing Sequence</w:t>
      </w:r>
    </w:p>
    <w:p w:rsidR="00000000" w:rsidDel="00000000" w:rsidP="00000000" w:rsidRDefault="00000000" w:rsidRPr="00000000" w14:paraId="000000B6">
      <w:pPr>
        <w:rPr/>
      </w:pPr>
      <w:r w:rsidDel="00000000" w:rsidR="00000000" w:rsidRPr="00000000">
        <w:rPr>
          <w:rtl w:val="0"/>
        </w:rPr>
        <w:t xml:space="preserve">This sequence builds trust and provides value over time. It educates your subscribers and gently guides them toward a conversion.</w:t>
      </w:r>
    </w:p>
    <w:p w:rsidR="00000000" w:rsidDel="00000000" w:rsidP="00000000" w:rsidRDefault="00000000" w:rsidRPr="00000000" w14:paraId="000000B7">
      <w:pPr>
        <w:rPr/>
      </w:pPr>
      <w:r w:rsidDel="00000000" w:rsidR="00000000" w:rsidRPr="00000000">
        <w:rPr>
          <w:rtl w:val="0"/>
        </w:rPr>
        <w:t xml:space="preserve">Content may include:</w:t>
      </w:r>
    </w:p>
    <w:p w:rsidR="00000000" w:rsidDel="00000000" w:rsidP="00000000" w:rsidRDefault="00000000" w:rsidRPr="00000000" w14:paraId="000000B8">
      <w:pPr>
        <w:rPr/>
      </w:pPr>
      <w:r w:rsidDel="00000000" w:rsidR="00000000" w:rsidRPr="00000000">
        <w:rPr>
          <w:rtl w:val="0"/>
        </w:rPr>
        <w:t xml:space="preserve">Educational content or how-to guides</w:t>
      </w:r>
    </w:p>
    <w:p w:rsidR="00000000" w:rsidDel="00000000" w:rsidP="00000000" w:rsidRDefault="00000000" w:rsidRPr="00000000" w14:paraId="000000B9">
      <w:pPr>
        <w:rPr/>
      </w:pPr>
      <w:r w:rsidDel="00000000" w:rsidR="00000000" w:rsidRPr="00000000">
        <w:rPr>
          <w:rtl w:val="0"/>
        </w:rPr>
        <w:t xml:space="preserve">Customer success stories</w:t>
      </w:r>
    </w:p>
    <w:p w:rsidR="00000000" w:rsidDel="00000000" w:rsidP="00000000" w:rsidRDefault="00000000" w:rsidRPr="00000000" w14:paraId="000000BA">
      <w:pPr>
        <w:rPr/>
      </w:pPr>
      <w:r w:rsidDel="00000000" w:rsidR="00000000" w:rsidRPr="00000000">
        <w:rPr>
          <w:rtl w:val="0"/>
        </w:rPr>
        <w:t xml:space="preserve">Product benefits or comparisons</w:t>
      </w:r>
    </w:p>
    <w:p w:rsidR="00000000" w:rsidDel="00000000" w:rsidP="00000000" w:rsidRDefault="00000000" w:rsidRPr="00000000" w14:paraId="000000BB">
      <w:pPr>
        <w:rPr/>
      </w:pPr>
      <w:r w:rsidDel="00000000" w:rsidR="00000000" w:rsidRPr="00000000">
        <w:rPr>
          <w:rtl w:val="0"/>
        </w:rPr>
        <w:t xml:space="preserve">Soft calls-to-action</w:t>
      </w:r>
    </w:p>
    <w:p w:rsidR="00000000" w:rsidDel="00000000" w:rsidP="00000000" w:rsidRDefault="00000000" w:rsidRPr="00000000" w14:paraId="000000BC">
      <w:pPr>
        <w:rPr/>
      </w:pPr>
      <w:r w:rsidDel="00000000" w:rsidR="00000000" w:rsidRPr="00000000">
        <w:rPr>
          <w:rtl w:val="0"/>
        </w:rPr>
        <w:t xml:space="preserve">The goal is to help the subscriber move from curiosity to decision with confidence.</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t xml:space="preserve">3. Abandoned Cart Sequence</w:t>
      </w:r>
    </w:p>
    <w:p w:rsidR="00000000" w:rsidDel="00000000" w:rsidP="00000000" w:rsidRDefault="00000000" w:rsidRPr="00000000" w14:paraId="000000BF">
      <w:pPr>
        <w:rPr/>
      </w:pPr>
      <w:r w:rsidDel="00000000" w:rsidR="00000000" w:rsidRPr="00000000">
        <w:rPr>
          <w:rtl w:val="0"/>
        </w:rPr>
        <w:t xml:space="preserve">When someone leaves items in their shopping cart, this automated series reminds them to complete the purchase.</w:t>
      </w:r>
    </w:p>
    <w:p w:rsidR="00000000" w:rsidDel="00000000" w:rsidP="00000000" w:rsidRDefault="00000000" w:rsidRPr="00000000" w14:paraId="000000C0">
      <w:pPr>
        <w:rPr/>
      </w:pPr>
      <w:r w:rsidDel="00000000" w:rsidR="00000000" w:rsidRPr="00000000">
        <w:rPr>
          <w:rtl w:val="0"/>
        </w:rPr>
        <w:t xml:space="preserve">Example:</w:t>
      </w:r>
    </w:p>
    <w:p w:rsidR="00000000" w:rsidDel="00000000" w:rsidP="00000000" w:rsidRDefault="00000000" w:rsidRPr="00000000" w14:paraId="000000C1">
      <w:pPr>
        <w:rPr/>
      </w:pPr>
      <w:r w:rsidDel="00000000" w:rsidR="00000000" w:rsidRPr="00000000">
        <w:rPr>
          <w:rtl w:val="0"/>
        </w:rPr>
        <w:t xml:space="preserve">Email 1 (1 hour later): “You left something behind…”</w:t>
      </w:r>
    </w:p>
    <w:p w:rsidR="00000000" w:rsidDel="00000000" w:rsidP="00000000" w:rsidRDefault="00000000" w:rsidRPr="00000000" w14:paraId="000000C2">
      <w:pPr>
        <w:rPr/>
      </w:pPr>
      <w:r w:rsidDel="00000000" w:rsidR="00000000" w:rsidRPr="00000000">
        <w:rPr>
          <w:rtl w:val="0"/>
        </w:rPr>
        <w:t xml:space="preserve">Email 2 (24 hours later): “Still thinking it over? Here’s 10% off”</w:t>
      </w:r>
    </w:p>
    <w:p w:rsidR="00000000" w:rsidDel="00000000" w:rsidP="00000000" w:rsidRDefault="00000000" w:rsidRPr="00000000" w14:paraId="000000C3">
      <w:pPr>
        <w:rPr/>
      </w:pPr>
      <w:r w:rsidDel="00000000" w:rsidR="00000000" w:rsidRPr="00000000">
        <w:rPr>
          <w:rtl w:val="0"/>
        </w:rPr>
        <w:t xml:space="preserve">Email 3 (48 hours later): “Last chance to grab your cart!”</w:t>
      </w:r>
    </w:p>
    <w:p w:rsidR="00000000" w:rsidDel="00000000" w:rsidP="00000000" w:rsidRDefault="00000000" w:rsidRPr="00000000" w14:paraId="000000C4">
      <w:pPr>
        <w:rPr/>
      </w:pPr>
      <w:r w:rsidDel="00000000" w:rsidR="00000000" w:rsidRPr="00000000">
        <w:rPr>
          <w:rtl w:val="0"/>
        </w:rPr>
        <w:t xml:space="preserve">This sequence often has some of the highest ROI in e-commerce.</w:t>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t xml:space="preserve">4. Re-Engagement Sequence</w:t>
      </w:r>
    </w:p>
    <w:p w:rsidR="00000000" w:rsidDel="00000000" w:rsidP="00000000" w:rsidRDefault="00000000" w:rsidRPr="00000000" w14:paraId="000000C7">
      <w:pPr>
        <w:rPr/>
      </w:pPr>
      <w:r w:rsidDel="00000000" w:rsidR="00000000" w:rsidRPr="00000000">
        <w:rPr>
          <w:rtl w:val="0"/>
        </w:rPr>
        <w:t xml:space="preserve">If a subscriber hasn’t opened your emails in a while, you can try to win them back before removing them from your list.</w:t>
      </w:r>
    </w:p>
    <w:p w:rsidR="00000000" w:rsidDel="00000000" w:rsidP="00000000" w:rsidRDefault="00000000" w:rsidRPr="00000000" w14:paraId="000000C8">
      <w:pPr>
        <w:rPr/>
      </w:pPr>
      <w:r w:rsidDel="00000000" w:rsidR="00000000" w:rsidRPr="00000000">
        <w:rPr>
          <w:rtl w:val="0"/>
        </w:rPr>
        <w:t xml:space="preserve">Tactics include:</w:t>
      </w:r>
    </w:p>
    <w:p w:rsidR="00000000" w:rsidDel="00000000" w:rsidP="00000000" w:rsidRDefault="00000000" w:rsidRPr="00000000" w14:paraId="000000C9">
      <w:pPr>
        <w:rPr/>
      </w:pPr>
      <w:r w:rsidDel="00000000" w:rsidR="00000000" w:rsidRPr="00000000">
        <w:rPr>
          <w:rtl w:val="0"/>
        </w:rPr>
        <w:t xml:space="preserve">Asking if they still want to hear from you</w:t>
      </w:r>
    </w:p>
    <w:p w:rsidR="00000000" w:rsidDel="00000000" w:rsidP="00000000" w:rsidRDefault="00000000" w:rsidRPr="00000000" w14:paraId="000000CA">
      <w:pPr>
        <w:rPr/>
      </w:pPr>
      <w:r w:rsidDel="00000000" w:rsidR="00000000" w:rsidRPr="00000000">
        <w:rPr>
          <w:rtl w:val="0"/>
        </w:rPr>
        <w:t xml:space="preserve">Offering a special deal or incentive</w:t>
      </w:r>
    </w:p>
    <w:p w:rsidR="00000000" w:rsidDel="00000000" w:rsidP="00000000" w:rsidRDefault="00000000" w:rsidRPr="00000000" w14:paraId="000000CB">
      <w:pPr>
        <w:rPr/>
      </w:pPr>
      <w:r w:rsidDel="00000000" w:rsidR="00000000" w:rsidRPr="00000000">
        <w:rPr>
          <w:rtl w:val="0"/>
        </w:rPr>
        <w:t xml:space="preserve">Letting them choose the type or frequency of content they want</w:t>
      </w:r>
    </w:p>
    <w:p w:rsidR="00000000" w:rsidDel="00000000" w:rsidP="00000000" w:rsidRDefault="00000000" w:rsidRPr="00000000" w14:paraId="000000CC">
      <w:pPr>
        <w:rPr/>
      </w:pPr>
      <w:r w:rsidDel="00000000" w:rsidR="00000000" w:rsidRPr="00000000">
        <w:rPr>
          <w:rtl w:val="0"/>
        </w:rPr>
        <w:t xml:space="preserve">Example subject: “Are we breaking up?”</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t xml:space="preserve">5. Post-Purchase or Onboarding Series</w:t>
      </w:r>
    </w:p>
    <w:p w:rsidR="00000000" w:rsidDel="00000000" w:rsidP="00000000" w:rsidRDefault="00000000" w:rsidRPr="00000000" w14:paraId="000000CF">
      <w:pPr>
        <w:rPr/>
      </w:pPr>
      <w:r w:rsidDel="00000000" w:rsidR="00000000" w:rsidRPr="00000000">
        <w:rPr>
          <w:rtl w:val="0"/>
        </w:rPr>
        <w:t xml:space="preserve">After someone buys, it’s the perfect time to deliver value, build loyalty, and encourage repeat purchases.</w:t>
      </w:r>
    </w:p>
    <w:p w:rsidR="00000000" w:rsidDel="00000000" w:rsidP="00000000" w:rsidRDefault="00000000" w:rsidRPr="00000000" w14:paraId="000000D0">
      <w:pPr>
        <w:rPr/>
      </w:pPr>
      <w:r w:rsidDel="00000000" w:rsidR="00000000" w:rsidRPr="00000000">
        <w:rPr>
          <w:rtl w:val="0"/>
        </w:rPr>
        <w:t xml:space="preserve">Include:</w:t>
      </w:r>
    </w:p>
    <w:p w:rsidR="00000000" w:rsidDel="00000000" w:rsidP="00000000" w:rsidRDefault="00000000" w:rsidRPr="00000000" w14:paraId="000000D1">
      <w:pPr>
        <w:rPr/>
      </w:pPr>
      <w:r w:rsidDel="00000000" w:rsidR="00000000" w:rsidRPr="00000000">
        <w:rPr>
          <w:rtl w:val="0"/>
        </w:rPr>
        <w:t xml:space="preserve">Thank you and order confirmation</w:t>
      </w:r>
    </w:p>
    <w:p w:rsidR="00000000" w:rsidDel="00000000" w:rsidP="00000000" w:rsidRDefault="00000000" w:rsidRPr="00000000" w14:paraId="000000D2">
      <w:pPr>
        <w:rPr/>
      </w:pPr>
      <w:r w:rsidDel="00000000" w:rsidR="00000000" w:rsidRPr="00000000">
        <w:rPr>
          <w:rtl w:val="0"/>
        </w:rPr>
        <w:t xml:space="preserve">Product tips or tutorials</w:t>
      </w:r>
    </w:p>
    <w:p w:rsidR="00000000" w:rsidDel="00000000" w:rsidP="00000000" w:rsidRDefault="00000000" w:rsidRPr="00000000" w14:paraId="000000D3">
      <w:pPr>
        <w:rPr/>
      </w:pPr>
      <w:r w:rsidDel="00000000" w:rsidR="00000000" w:rsidRPr="00000000">
        <w:rPr>
          <w:rtl w:val="0"/>
        </w:rPr>
        <w:t xml:space="preserve">Cross-sell recommendations</w:t>
      </w:r>
    </w:p>
    <w:p w:rsidR="00000000" w:rsidDel="00000000" w:rsidP="00000000" w:rsidRDefault="00000000" w:rsidRPr="00000000" w14:paraId="000000D4">
      <w:pPr>
        <w:rPr/>
      </w:pPr>
      <w:r w:rsidDel="00000000" w:rsidR="00000000" w:rsidRPr="00000000">
        <w:rPr>
          <w:rtl w:val="0"/>
        </w:rPr>
        <w:t xml:space="preserve">Requests for reviews or referrals</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t xml:space="preserve">How to Set Up Automation</w:t>
      </w:r>
    </w:p>
    <w:p w:rsidR="00000000" w:rsidDel="00000000" w:rsidP="00000000" w:rsidRDefault="00000000" w:rsidRPr="00000000" w14:paraId="000000D7">
      <w:pPr>
        <w:rPr/>
      </w:pPr>
      <w:r w:rsidDel="00000000" w:rsidR="00000000" w:rsidRPr="00000000">
        <w:rPr>
          <w:rtl w:val="0"/>
        </w:rPr>
        <w:t xml:space="preserve">Most email platforms like Mailchimp, ConvertKit, ActiveCampaign, and MailerLite have drag-and-drop automation builders. Setting up a basic workflow usually involves:</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Trigger – What action starts the automation? (e.g., form submission, purchase, link click)</w:t>
      </w:r>
    </w:p>
    <w:p w:rsidR="00000000" w:rsidDel="00000000" w:rsidP="00000000" w:rsidRDefault="00000000" w:rsidRPr="00000000" w14:paraId="000000DA">
      <w:pPr>
        <w:rPr/>
      </w:pPr>
      <w:r w:rsidDel="00000000" w:rsidR="00000000" w:rsidRPr="00000000">
        <w:rPr>
          <w:rtl w:val="0"/>
        </w:rPr>
        <w:t xml:space="preserve">Conditions – Who gets which email and when? (e.g., “if user clicks this link…”)</w:t>
      </w:r>
    </w:p>
    <w:p w:rsidR="00000000" w:rsidDel="00000000" w:rsidP="00000000" w:rsidRDefault="00000000" w:rsidRPr="00000000" w14:paraId="000000DB">
      <w:pPr>
        <w:rPr/>
      </w:pPr>
      <w:r w:rsidDel="00000000" w:rsidR="00000000" w:rsidRPr="00000000">
        <w:rPr>
          <w:rtl w:val="0"/>
        </w:rPr>
        <w:t xml:space="preserve">Delays – How long between emails? (e.g., wait 1 day, then send Email 2)</w:t>
      </w:r>
    </w:p>
    <w:p w:rsidR="00000000" w:rsidDel="00000000" w:rsidP="00000000" w:rsidRDefault="00000000" w:rsidRPr="00000000" w14:paraId="000000DC">
      <w:pPr>
        <w:rPr/>
      </w:pPr>
      <w:r w:rsidDel="00000000" w:rsidR="00000000" w:rsidRPr="00000000">
        <w:rPr>
          <w:rtl w:val="0"/>
        </w:rPr>
        <w:t xml:space="preserve">Emails – Write and sequence the emails accordingly.</w:t>
      </w:r>
    </w:p>
    <w:p w:rsidR="00000000" w:rsidDel="00000000" w:rsidP="00000000" w:rsidRDefault="00000000" w:rsidRPr="00000000" w14:paraId="000000DD">
      <w:pPr>
        <w:rPr/>
      </w:pPr>
      <w:r w:rsidDel="00000000" w:rsidR="00000000" w:rsidRPr="00000000">
        <w:rPr>
          <w:rtl w:val="0"/>
        </w:rPr>
        <w:t xml:space="preserve">You can start with a simple 3-email series and grow from there.</w:t>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t xml:space="preserve">Best Practices for Automated Sequences</w:t>
      </w:r>
    </w:p>
    <w:p w:rsidR="00000000" w:rsidDel="00000000" w:rsidP="00000000" w:rsidRDefault="00000000" w:rsidRPr="00000000" w14:paraId="000000E0">
      <w:pPr>
        <w:rPr/>
      </w:pPr>
      <w:r w:rsidDel="00000000" w:rsidR="00000000" w:rsidRPr="00000000">
        <w:rPr>
          <w:rtl w:val="0"/>
        </w:rPr>
        <w:t xml:space="preserve">Keep the tone human – Even automated emails should feel personal.</w:t>
      </w:r>
    </w:p>
    <w:p w:rsidR="00000000" w:rsidDel="00000000" w:rsidP="00000000" w:rsidRDefault="00000000" w:rsidRPr="00000000" w14:paraId="000000E1">
      <w:pPr>
        <w:rPr/>
      </w:pPr>
      <w:r w:rsidDel="00000000" w:rsidR="00000000" w:rsidRPr="00000000">
        <w:rPr>
          <w:rtl w:val="0"/>
        </w:rPr>
        <w:t xml:space="preserve">Test and improve – Track open/click rates, and adjust accordingly.</w:t>
      </w:r>
    </w:p>
    <w:p w:rsidR="00000000" w:rsidDel="00000000" w:rsidP="00000000" w:rsidRDefault="00000000" w:rsidRPr="00000000" w14:paraId="000000E2">
      <w:pPr>
        <w:rPr/>
      </w:pPr>
      <w:r w:rsidDel="00000000" w:rsidR="00000000" w:rsidRPr="00000000">
        <w:rPr>
          <w:rtl w:val="0"/>
        </w:rPr>
        <w:t xml:space="preserve">Don’t overwhelm – Space out your emails to avoid fatigue.</w:t>
      </w:r>
    </w:p>
    <w:p w:rsidR="00000000" w:rsidDel="00000000" w:rsidP="00000000" w:rsidRDefault="00000000" w:rsidRPr="00000000" w14:paraId="000000E3">
      <w:pPr>
        <w:rPr/>
      </w:pPr>
      <w:r w:rsidDel="00000000" w:rsidR="00000000" w:rsidRPr="00000000">
        <w:rPr>
          <w:rtl w:val="0"/>
        </w:rPr>
        <w:t xml:space="preserve">Include unsubscribe links – Always offer a way out.</w:t>
      </w:r>
    </w:p>
    <w:p w:rsidR="00000000" w:rsidDel="00000000" w:rsidP="00000000" w:rsidRDefault="00000000" w:rsidRPr="00000000" w14:paraId="000000E4">
      <w:pPr>
        <w:rPr/>
      </w:pPr>
      <w:r w:rsidDel="00000000" w:rsidR="00000000" w:rsidRPr="00000000">
        <w:rPr>
          <w:rtl w:val="0"/>
        </w:rPr>
        <w:t xml:space="preserve">Use clear subject lines and CTAs – </w:t>
      </w:r>
    </w:p>
    <w:p w:rsidR="00000000" w:rsidDel="00000000" w:rsidP="00000000" w:rsidRDefault="00000000" w:rsidRPr="00000000" w14:paraId="000000E5">
      <w:pPr>
        <w:rPr/>
      </w:pPr>
      <w:r w:rsidDel="00000000" w:rsidR="00000000" w:rsidRPr="00000000">
        <w:rPr>
          <w:rtl w:val="0"/>
        </w:rPr>
        <w:t xml:space="preserve">Popular Types of Email Sequences</w:t>
      </w:r>
    </w:p>
    <w:p w:rsidR="00000000" w:rsidDel="00000000" w:rsidP="00000000" w:rsidRDefault="00000000" w:rsidRPr="00000000" w14:paraId="000000E6">
      <w:pPr>
        <w:rPr/>
      </w:pPr>
      <w:r w:rsidDel="00000000" w:rsidR="00000000" w:rsidRPr="00000000">
        <w:rPr>
          <w:rtl w:val="0"/>
        </w:rPr>
        <w:t xml:space="preserve">1. Welcome Series</w:t>
      </w:r>
    </w:p>
    <w:p w:rsidR="00000000" w:rsidDel="00000000" w:rsidP="00000000" w:rsidRDefault="00000000" w:rsidRPr="00000000" w14:paraId="000000E7">
      <w:pPr>
        <w:rPr/>
      </w:pPr>
      <w:r w:rsidDel="00000000" w:rsidR="00000000" w:rsidRPr="00000000">
        <w:rPr>
          <w:rtl w:val="0"/>
        </w:rPr>
        <w:t xml:space="preserve">Triggered when someone joins your list. This is your first impression—make it count.</w:t>
      </w:r>
    </w:p>
    <w:p w:rsidR="00000000" w:rsidDel="00000000" w:rsidP="00000000" w:rsidRDefault="00000000" w:rsidRPr="00000000" w14:paraId="000000E8">
      <w:pPr>
        <w:rPr/>
      </w:pPr>
      <w:r w:rsidDel="00000000" w:rsidR="00000000" w:rsidRPr="00000000">
        <w:rPr>
          <w:rtl w:val="0"/>
        </w:rPr>
        <w:t xml:space="preserve">A good welcome sequence may include:</w:t>
      </w:r>
    </w:p>
    <w:p w:rsidR="00000000" w:rsidDel="00000000" w:rsidP="00000000" w:rsidRDefault="00000000" w:rsidRPr="00000000" w14:paraId="000000E9">
      <w:pPr>
        <w:rPr/>
      </w:pPr>
      <w:r w:rsidDel="00000000" w:rsidR="00000000" w:rsidRPr="00000000">
        <w:rPr>
          <w:rtl w:val="0"/>
        </w:rPr>
        <w:t xml:space="preserve">A warm thank-you message</w:t>
      </w:r>
    </w:p>
    <w:p w:rsidR="00000000" w:rsidDel="00000000" w:rsidP="00000000" w:rsidRDefault="00000000" w:rsidRPr="00000000" w14:paraId="000000EA">
      <w:pPr>
        <w:rPr/>
      </w:pPr>
      <w:r w:rsidDel="00000000" w:rsidR="00000000" w:rsidRPr="00000000">
        <w:rPr>
          <w:rtl w:val="0"/>
        </w:rPr>
        <w:t xml:space="preserve">Delivery of the lead magnet or offer</w:t>
      </w:r>
    </w:p>
    <w:p w:rsidR="00000000" w:rsidDel="00000000" w:rsidP="00000000" w:rsidRDefault="00000000" w:rsidRPr="00000000" w14:paraId="000000EB">
      <w:pPr>
        <w:rPr/>
      </w:pPr>
      <w:r w:rsidDel="00000000" w:rsidR="00000000" w:rsidRPr="00000000">
        <w:rPr>
          <w:rtl w:val="0"/>
        </w:rPr>
        <w:t xml:space="preserve">Introduction to your brand story</w:t>
      </w:r>
    </w:p>
    <w:p w:rsidR="00000000" w:rsidDel="00000000" w:rsidP="00000000" w:rsidRDefault="00000000" w:rsidRPr="00000000" w14:paraId="000000EC">
      <w:pPr>
        <w:rPr/>
      </w:pPr>
      <w:r w:rsidDel="00000000" w:rsidR="00000000" w:rsidRPr="00000000">
        <w:rPr>
          <w:rtl w:val="0"/>
        </w:rPr>
        <w:t xml:space="preserve">A summary of your best content or products</w:t>
      </w:r>
    </w:p>
    <w:p w:rsidR="00000000" w:rsidDel="00000000" w:rsidP="00000000" w:rsidRDefault="00000000" w:rsidRPr="00000000" w14:paraId="000000ED">
      <w:pPr>
        <w:rPr/>
      </w:pPr>
      <w:r w:rsidDel="00000000" w:rsidR="00000000" w:rsidRPr="00000000">
        <w:rPr>
          <w:rtl w:val="0"/>
        </w:rPr>
        <w:t xml:space="preserve">A CTA to take the next step</w:t>
      </w:r>
    </w:p>
    <w:p w:rsidR="00000000" w:rsidDel="00000000" w:rsidP="00000000" w:rsidRDefault="00000000" w:rsidRPr="00000000" w14:paraId="000000EE">
      <w:pPr>
        <w:rPr/>
      </w:pPr>
      <w:r w:rsidDel="00000000" w:rsidR="00000000" w:rsidRPr="00000000">
        <w:rPr>
          <w:rtl w:val="0"/>
        </w:rPr>
        <w:t xml:space="preserve">Example:</w:t>
      </w:r>
    </w:p>
    <w:p w:rsidR="00000000" w:rsidDel="00000000" w:rsidP="00000000" w:rsidRDefault="00000000" w:rsidRPr="00000000" w14:paraId="000000EF">
      <w:pPr>
        <w:rPr/>
      </w:pPr>
      <w:r w:rsidDel="00000000" w:rsidR="00000000" w:rsidRPr="00000000">
        <w:rPr>
          <w:rtl w:val="0"/>
        </w:rPr>
        <w:t xml:space="preserve">Email 1: “Welcome! Here’s your free guide”</w:t>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t xml:space="preserve">Email 2: “Get to know us—our story and mission”</w:t>
      </w:r>
    </w:p>
    <w:p w:rsidR="00000000" w:rsidDel="00000000" w:rsidP="00000000" w:rsidRDefault="00000000" w:rsidRPr="00000000" w14:paraId="000000F2">
      <w:pPr>
        <w:rPr/>
      </w:pPr>
      <w:r w:rsidDel="00000000" w:rsidR="00000000" w:rsidRPr="00000000">
        <w:rPr>
          <w:rtl w:val="0"/>
        </w:rPr>
        <w:t xml:space="preserve">Email 3: “Start here: Top 5 resources we recommend”</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2. Lead Nurturing Sequence</w:t>
      </w:r>
    </w:p>
    <w:p w:rsidR="00000000" w:rsidDel="00000000" w:rsidP="00000000" w:rsidRDefault="00000000" w:rsidRPr="00000000" w14:paraId="000000F5">
      <w:pPr>
        <w:rPr/>
      </w:pPr>
      <w:r w:rsidDel="00000000" w:rsidR="00000000" w:rsidRPr="00000000">
        <w:rPr>
          <w:rtl w:val="0"/>
        </w:rPr>
        <w:t xml:space="preserve">This sequence builds trust and provides value over time. It educates your subscribers and gently guides them toward a conversion.</w:t>
      </w:r>
    </w:p>
    <w:p w:rsidR="00000000" w:rsidDel="00000000" w:rsidP="00000000" w:rsidRDefault="00000000" w:rsidRPr="00000000" w14:paraId="000000F6">
      <w:pPr>
        <w:rPr/>
      </w:pPr>
      <w:r w:rsidDel="00000000" w:rsidR="00000000" w:rsidRPr="00000000">
        <w:rPr>
          <w:rtl w:val="0"/>
        </w:rPr>
        <w:t xml:space="preserve">Content may include:</w:t>
      </w:r>
    </w:p>
    <w:p w:rsidR="00000000" w:rsidDel="00000000" w:rsidP="00000000" w:rsidRDefault="00000000" w:rsidRPr="00000000" w14:paraId="000000F7">
      <w:pPr>
        <w:rPr/>
      </w:pPr>
      <w:r w:rsidDel="00000000" w:rsidR="00000000" w:rsidRPr="00000000">
        <w:rPr>
          <w:rtl w:val="0"/>
        </w:rPr>
        <w:t xml:space="preserve">Educational content or how-to guides</w:t>
      </w:r>
    </w:p>
    <w:p w:rsidR="00000000" w:rsidDel="00000000" w:rsidP="00000000" w:rsidRDefault="00000000" w:rsidRPr="00000000" w14:paraId="000000F8">
      <w:pPr>
        <w:rPr/>
      </w:pPr>
      <w:r w:rsidDel="00000000" w:rsidR="00000000" w:rsidRPr="00000000">
        <w:rPr>
          <w:rtl w:val="0"/>
        </w:rPr>
        <w:t xml:space="preserve">Customer success stories</w:t>
      </w:r>
    </w:p>
    <w:p w:rsidR="00000000" w:rsidDel="00000000" w:rsidP="00000000" w:rsidRDefault="00000000" w:rsidRPr="00000000" w14:paraId="000000F9">
      <w:pPr>
        <w:rPr/>
      </w:pPr>
      <w:r w:rsidDel="00000000" w:rsidR="00000000" w:rsidRPr="00000000">
        <w:rPr>
          <w:rtl w:val="0"/>
        </w:rPr>
        <w:t xml:space="preserve">Product benefits or comparisons</w:t>
      </w:r>
    </w:p>
    <w:p w:rsidR="00000000" w:rsidDel="00000000" w:rsidP="00000000" w:rsidRDefault="00000000" w:rsidRPr="00000000" w14:paraId="000000FA">
      <w:pPr>
        <w:rPr/>
      </w:pPr>
      <w:r w:rsidDel="00000000" w:rsidR="00000000" w:rsidRPr="00000000">
        <w:rPr>
          <w:rtl w:val="0"/>
        </w:rPr>
        <w:t xml:space="preserve">Soft calls-to-action</w:t>
      </w:r>
    </w:p>
    <w:p w:rsidR="00000000" w:rsidDel="00000000" w:rsidP="00000000" w:rsidRDefault="00000000" w:rsidRPr="00000000" w14:paraId="000000FB">
      <w:pPr>
        <w:rPr/>
      </w:pPr>
      <w:r w:rsidDel="00000000" w:rsidR="00000000" w:rsidRPr="00000000">
        <w:rPr>
          <w:rtl w:val="0"/>
        </w:rPr>
        <w:t xml:space="preserve">The goal is to help the subscriber move from curiosity to decision with confidence.</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t xml:space="preserve">3. Abandoned Cart Sequence</w:t>
      </w:r>
    </w:p>
    <w:p w:rsidR="00000000" w:rsidDel="00000000" w:rsidP="00000000" w:rsidRDefault="00000000" w:rsidRPr="00000000" w14:paraId="000000FE">
      <w:pPr>
        <w:rPr/>
      </w:pPr>
      <w:r w:rsidDel="00000000" w:rsidR="00000000" w:rsidRPr="00000000">
        <w:rPr>
          <w:rtl w:val="0"/>
        </w:rPr>
        <w:t xml:space="preserve">When someone leaves items in their shopping cart, this automated series reminds them to complete the purchase.</w:t>
      </w:r>
    </w:p>
    <w:p w:rsidR="00000000" w:rsidDel="00000000" w:rsidP="00000000" w:rsidRDefault="00000000" w:rsidRPr="00000000" w14:paraId="000000FF">
      <w:pPr>
        <w:rPr/>
      </w:pPr>
      <w:r w:rsidDel="00000000" w:rsidR="00000000" w:rsidRPr="00000000">
        <w:rPr>
          <w:rtl w:val="0"/>
        </w:rPr>
        <w:t xml:space="preserve">Example:</w:t>
      </w:r>
    </w:p>
    <w:p w:rsidR="00000000" w:rsidDel="00000000" w:rsidP="00000000" w:rsidRDefault="00000000" w:rsidRPr="00000000" w14:paraId="00000100">
      <w:pPr>
        <w:rPr/>
      </w:pPr>
      <w:r w:rsidDel="00000000" w:rsidR="00000000" w:rsidRPr="00000000">
        <w:rPr>
          <w:rtl w:val="0"/>
        </w:rPr>
        <w:t xml:space="preserve">Email 1 (1 hour later): “You left something behind…”</w:t>
      </w:r>
    </w:p>
    <w:p w:rsidR="00000000" w:rsidDel="00000000" w:rsidP="00000000" w:rsidRDefault="00000000" w:rsidRPr="00000000" w14:paraId="00000101">
      <w:pPr>
        <w:rPr/>
      </w:pPr>
      <w:r w:rsidDel="00000000" w:rsidR="00000000" w:rsidRPr="00000000">
        <w:rPr>
          <w:rtl w:val="0"/>
        </w:rPr>
        <w:t xml:space="preserve">Email 2 (24 hours later): “Still thinking it over? Here’s 10% off”</w:t>
      </w:r>
    </w:p>
    <w:p w:rsidR="00000000" w:rsidDel="00000000" w:rsidP="00000000" w:rsidRDefault="00000000" w:rsidRPr="00000000" w14:paraId="00000102">
      <w:pPr>
        <w:rPr/>
      </w:pPr>
      <w:r w:rsidDel="00000000" w:rsidR="00000000" w:rsidRPr="00000000">
        <w:rPr>
          <w:rtl w:val="0"/>
        </w:rPr>
        <w:t xml:space="preserve">Email 3 (48 hours later): “Last chance to grab your cart!”</w:t>
      </w:r>
    </w:p>
    <w:p w:rsidR="00000000" w:rsidDel="00000000" w:rsidP="00000000" w:rsidRDefault="00000000" w:rsidRPr="00000000" w14:paraId="00000103">
      <w:pPr>
        <w:rPr/>
      </w:pPr>
      <w:r w:rsidDel="00000000" w:rsidR="00000000" w:rsidRPr="00000000">
        <w:rPr>
          <w:rtl w:val="0"/>
        </w:rPr>
        <w:t xml:space="preserve">This sequence often has some of the highest ROI in e-commerce.</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t xml:space="preserve">4. Re-Engagement Sequence</w:t>
      </w:r>
    </w:p>
    <w:p w:rsidR="00000000" w:rsidDel="00000000" w:rsidP="00000000" w:rsidRDefault="00000000" w:rsidRPr="00000000" w14:paraId="00000106">
      <w:pPr>
        <w:rPr/>
      </w:pPr>
      <w:r w:rsidDel="00000000" w:rsidR="00000000" w:rsidRPr="00000000">
        <w:rPr>
          <w:rtl w:val="0"/>
        </w:rPr>
        <w:t xml:space="preserve">If a subscriber hasn’t opened your emails in a while, you can try to win them back before removing them from your list.</w:t>
      </w:r>
    </w:p>
    <w:p w:rsidR="00000000" w:rsidDel="00000000" w:rsidP="00000000" w:rsidRDefault="00000000" w:rsidRPr="00000000" w14:paraId="00000107">
      <w:pPr>
        <w:rPr/>
      </w:pPr>
      <w:r w:rsidDel="00000000" w:rsidR="00000000" w:rsidRPr="00000000">
        <w:rPr>
          <w:rtl w:val="0"/>
        </w:rPr>
        <w:t xml:space="preserve">Tactics include:</w:t>
      </w:r>
    </w:p>
    <w:p w:rsidR="00000000" w:rsidDel="00000000" w:rsidP="00000000" w:rsidRDefault="00000000" w:rsidRPr="00000000" w14:paraId="00000108">
      <w:pPr>
        <w:rPr/>
      </w:pPr>
      <w:r w:rsidDel="00000000" w:rsidR="00000000" w:rsidRPr="00000000">
        <w:rPr>
          <w:rtl w:val="0"/>
        </w:rPr>
        <w:t xml:space="preserve">Asking if they still want to hear from you</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Offering a special deal or incentive</w:t>
      </w:r>
    </w:p>
    <w:p w:rsidR="00000000" w:rsidDel="00000000" w:rsidP="00000000" w:rsidRDefault="00000000" w:rsidRPr="00000000" w14:paraId="0000010B">
      <w:pPr>
        <w:rPr/>
      </w:pPr>
      <w:r w:rsidDel="00000000" w:rsidR="00000000" w:rsidRPr="00000000">
        <w:rPr>
          <w:rtl w:val="0"/>
        </w:rPr>
        <w:t xml:space="preserve">Letting them choose the type or frequency of content they want</w:t>
      </w:r>
    </w:p>
    <w:p w:rsidR="00000000" w:rsidDel="00000000" w:rsidP="00000000" w:rsidRDefault="00000000" w:rsidRPr="00000000" w14:paraId="0000010C">
      <w:pPr>
        <w:rPr/>
      </w:pPr>
      <w:r w:rsidDel="00000000" w:rsidR="00000000" w:rsidRPr="00000000">
        <w:rPr>
          <w:rtl w:val="0"/>
        </w:rPr>
        <w:t xml:space="preserve">Example subject: “Are we breaking up?”</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t xml:space="preserve">5. Post-Purchase or Onboarding Series</w:t>
      </w:r>
    </w:p>
    <w:p w:rsidR="00000000" w:rsidDel="00000000" w:rsidP="00000000" w:rsidRDefault="00000000" w:rsidRPr="00000000" w14:paraId="0000010F">
      <w:pPr>
        <w:rPr/>
      </w:pPr>
      <w:r w:rsidDel="00000000" w:rsidR="00000000" w:rsidRPr="00000000">
        <w:rPr>
          <w:rtl w:val="0"/>
        </w:rPr>
        <w:t xml:space="preserve">After someone buys, it’s the perfect time to deliver value, build loyalty, and encourage repeat purchases.</w:t>
      </w:r>
    </w:p>
    <w:p w:rsidR="00000000" w:rsidDel="00000000" w:rsidP="00000000" w:rsidRDefault="00000000" w:rsidRPr="00000000" w14:paraId="00000110">
      <w:pPr>
        <w:rPr/>
      </w:pPr>
      <w:r w:rsidDel="00000000" w:rsidR="00000000" w:rsidRPr="00000000">
        <w:rPr>
          <w:rtl w:val="0"/>
        </w:rPr>
        <w:t xml:space="preserve">Include:</w:t>
      </w:r>
    </w:p>
    <w:p w:rsidR="00000000" w:rsidDel="00000000" w:rsidP="00000000" w:rsidRDefault="00000000" w:rsidRPr="00000000" w14:paraId="00000111">
      <w:pPr>
        <w:rPr/>
      </w:pPr>
      <w:r w:rsidDel="00000000" w:rsidR="00000000" w:rsidRPr="00000000">
        <w:rPr>
          <w:rtl w:val="0"/>
        </w:rPr>
        <w:t xml:space="preserve">Thank you and order confirmation</w:t>
      </w:r>
    </w:p>
    <w:p w:rsidR="00000000" w:rsidDel="00000000" w:rsidP="00000000" w:rsidRDefault="00000000" w:rsidRPr="00000000" w14:paraId="00000112">
      <w:pPr>
        <w:rPr/>
      </w:pPr>
      <w:r w:rsidDel="00000000" w:rsidR="00000000" w:rsidRPr="00000000">
        <w:rPr>
          <w:rtl w:val="0"/>
        </w:rPr>
        <w:t xml:space="preserve">Product tips or tutorials</w:t>
      </w:r>
    </w:p>
    <w:p w:rsidR="00000000" w:rsidDel="00000000" w:rsidP="00000000" w:rsidRDefault="00000000" w:rsidRPr="00000000" w14:paraId="00000113">
      <w:pPr>
        <w:rPr/>
      </w:pPr>
      <w:r w:rsidDel="00000000" w:rsidR="00000000" w:rsidRPr="00000000">
        <w:rPr>
          <w:rtl w:val="0"/>
        </w:rPr>
        <w:t xml:space="preserve">Cross-sell recommendations</w:t>
      </w:r>
    </w:p>
    <w:p w:rsidR="00000000" w:rsidDel="00000000" w:rsidP="00000000" w:rsidRDefault="00000000" w:rsidRPr="00000000" w14:paraId="00000114">
      <w:pPr>
        <w:rPr/>
      </w:pPr>
      <w:r w:rsidDel="00000000" w:rsidR="00000000" w:rsidRPr="00000000">
        <w:rPr>
          <w:rtl w:val="0"/>
        </w:rPr>
        <w:t xml:space="preserve">Requests for reviews or referrals</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t xml:space="preserve">How to Set Up Automation</w:t>
      </w:r>
    </w:p>
    <w:p w:rsidR="00000000" w:rsidDel="00000000" w:rsidP="00000000" w:rsidRDefault="00000000" w:rsidRPr="00000000" w14:paraId="00000117">
      <w:pPr>
        <w:rPr/>
      </w:pPr>
      <w:r w:rsidDel="00000000" w:rsidR="00000000" w:rsidRPr="00000000">
        <w:rPr>
          <w:rtl w:val="0"/>
        </w:rPr>
        <w:t xml:space="preserve">Most email platforms like Mailchimp, ConvertKit, ActiveCampaign, and MailerLite have drag-and-drop automation builders. Setting up a basic workflow usually involves:</w:t>
      </w:r>
    </w:p>
    <w:p w:rsidR="00000000" w:rsidDel="00000000" w:rsidP="00000000" w:rsidRDefault="00000000" w:rsidRPr="00000000" w14:paraId="00000118">
      <w:pPr>
        <w:rPr/>
      </w:pPr>
      <w:r w:rsidDel="00000000" w:rsidR="00000000" w:rsidRPr="00000000">
        <w:rPr>
          <w:rtl w:val="0"/>
        </w:rPr>
        <w:t xml:space="preserve">Trigger – What action starts the automation? (e.g., form submission, purchase, link click)</w:t>
      </w:r>
    </w:p>
    <w:p w:rsidR="00000000" w:rsidDel="00000000" w:rsidP="00000000" w:rsidRDefault="00000000" w:rsidRPr="00000000" w14:paraId="00000119">
      <w:pPr>
        <w:rPr/>
      </w:pPr>
      <w:r w:rsidDel="00000000" w:rsidR="00000000" w:rsidRPr="00000000">
        <w:rPr>
          <w:rtl w:val="0"/>
        </w:rPr>
        <w:t xml:space="preserve">Conditions – Who gets which email and when? (e.g., “if user clicks this link…”)</w:t>
      </w:r>
    </w:p>
    <w:p w:rsidR="00000000" w:rsidDel="00000000" w:rsidP="00000000" w:rsidRDefault="00000000" w:rsidRPr="00000000" w14:paraId="0000011A">
      <w:pPr>
        <w:rPr/>
      </w:pPr>
      <w:r w:rsidDel="00000000" w:rsidR="00000000" w:rsidRPr="00000000">
        <w:rPr>
          <w:rtl w:val="0"/>
        </w:rPr>
        <w:t xml:space="preserve">Delays – How long between emails? (e.g., wait 1 day, then send Email 2)</w:t>
      </w:r>
    </w:p>
    <w:p w:rsidR="00000000" w:rsidDel="00000000" w:rsidP="00000000" w:rsidRDefault="00000000" w:rsidRPr="00000000" w14:paraId="0000011B">
      <w:pPr>
        <w:rPr/>
      </w:pPr>
      <w:r w:rsidDel="00000000" w:rsidR="00000000" w:rsidRPr="00000000">
        <w:rPr>
          <w:rtl w:val="0"/>
        </w:rPr>
        <w:t xml:space="preserve">Emails – Write and sequence the emails accordingly.</w:t>
      </w:r>
    </w:p>
    <w:p w:rsidR="00000000" w:rsidDel="00000000" w:rsidP="00000000" w:rsidRDefault="00000000" w:rsidRPr="00000000" w14:paraId="0000011C">
      <w:pPr>
        <w:rPr/>
      </w:pPr>
      <w:r w:rsidDel="00000000" w:rsidR="00000000" w:rsidRPr="00000000">
        <w:rPr>
          <w:rtl w:val="0"/>
        </w:rPr>
        <w:t xml:space="preserve">You can start with a simple 3-email series and grow from there.</w:t>
      </w:r>
    </w:p>
    <w:p w:rsidR="00000000" w:rsidDel="00000000" w:rsidP="00000000" w:rsidRDefault="00000000" w:rsidRPr="00000000" w14:paraId="0000011D">
      <w:pPr>
        <w:rPr/>
      </w:pPr>
      <w:r w:rsidDel="00000000" w:rsidR="00000000" w:rsidRPr="00000000">
        <w:rPr>
          <w:rtl w:val="0"/>
        </w:rPr>
        <w:t xml:space="preserve">Best Practices for Automated Sequences</w:t>
      </w:r>
    </w:p>
    <w:p w:rsidR="00000000" w:rsidDel="00000000" w:rsidP="00000000" w:rsidRDefault="00000000" w:rsidRPr="00000000" w14:paraId="0000011E">
      <w:pPr>
        <w:rPr/>
      </w:pPr>
      <w:r w:rsidDel="00000000" w:rsidR="00000000" w:rsidRPr="00000000">
        <w:rPr>
          <w:rtl w:val="0"/>
        </w:rPr>
        <w:t xml:space="preserve">Keep the tone human – Even automated emails should feel personal.</w:t>
      </w:r>
    </w:p>
    <w:p w:rsidR="00000000" w:rsidDel="00000000" w:rsidP="00000000" w:rsidRDefault="00000000" w:rsidRPr="00000000" w14:paraId="0000011F">
      <w:pPr>
        <w:rPr/>
      </w:pPr>
      <w:r w:rsidDel="00000000" w:rsidR="00000000" w:rsidRPr="00000000">
        <w:rPr>
          <w:rtl w:val="0"/>
        </w:rPr>
        <w:t xml:space="preserve">Test and improve – Track open/click rates, and adjust accordingly.</w:t>
      </w:r>
    </w:p>
    <w:p w:rsidR="00000000" w:rsidDel="00000000" w:rsidP="00000000" w:rsidRDefault="00000000" w:rsidRPr="00000000" w14:paraId="00000120">
      <w:pPr>
        <w:rPr/>
      </w:pPr>
      <w:r w:rsidDel="00000000" w:rsidR="00000000" w:rsidRPr="00000000">
        <w:rPr>
          <w:rtl w:val="0"/>
        </w:rPr>
        <w:t xml:space="preserve">Don’t overwhelm – Space out your emails to avoid fatigue.</w:t>
      </w:r>
    </w:p>
    <w:p w:rsidR="00000000" w:rsidDel="00000000" w:rsidP="00000000" w:rsidRDefault="00000000" w:rsidRPr="00000000" w14:paraId="00000121">
      <w:pPr>
        <w:rPr/>
      </w:pPr>
      <w:r w:rsidDel="00000000" w:rsidR="00000000" w:rsidRPr="00000000">
        <w:rPr>
          <w:rtl w:val="0"/>
        </w:rPr>
        <w:t xml:space="preserve">Include unsubscribe links – Always offer a way out.</w:t>
      </w:r>
    </w:p>
    <w:p w:rsidR="00000000" w:rsidDel="00000000" w:rsidP="00000000" w:rsidRDefault="00000000" w:rsidRPr="00000000" w14:paraId="00000122">
      <w:pPr>
        <w:rPr/>
      </w:pPr>
      <w:r w:rsidDel="00000000" w:rsidR="00000000" w:rsidRPr="00000000">
        <w:rPr>
          <w:rtl w:val="0"/>
        </w:rPr>
        <w:t xml:space="preserve">Use clear subject lines and CTAs – Automation still needs strong copy to be effective.</w:t>
      </w:r>
    </w:p>
    <w:p w:rsidR="00000000" w:rsidDel="00000000" w:rsidP="00000000" w:rsidRDefault="00000000" w:rsidRPr="00000000" w14:paraId="00000123">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124">
      <w:pPr>
        <w:rPr/>
      </w:pPr>
      <w:r w:rsidDel="00000000" w:rsidR="00000000" w:rsidRPr="00000000">
        <w:rPr>
          <w:rtl w:val="0"/>
        </w:rPr>
        <w:t xml:space="preserve">Email automation is like having a silent, hardworking assistant that nurtures your leads, builds relationships, and drives sales—day and night. With well-crafted sequences, you can engage with your audience in meaningful ways without burning out or getting lost in manual tasks.</w:t>
      </w:r>
    </w:p>
    <w:p w:rsidR="00000000" w:rsidDel="00000000" w:rsidP="00000000" w:rsidRDefault="00000000" w:rsidRPr="00000000" w14:paraId="00000125">
      <w:pPr>
        <w:rPr/>
      </w:pPr>
      <w:r w:rsidDel="00000000" w:rsidR="00000000" w:rsidRPr="00000000">
        <w:rPr>
          <w:rtl w:val="0"/>
        </w:rPr>
        <w:t xml:space="preserve">dworking assistant that nurtures your leads, builds relationships, and drives sales—day and night. With well-crafted sequences, you can engage with your audience in meaningful ways without burning out or getting lost in manual tasks.</w:t>
      </w:r>
    </w:p>
    <w:p w:rsidR="00000000" w:rsidDel="00000000" w:rsidP="00000000" w:rsidRDefault="00000000" w:rsidRPr="00000000" w14:paraId="00000126">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406400</wp:posOffset>
                </wp:positionH>
                <wp:positionV relativeFrom="paragraph">
                  <wp:posOffset>266700</wp:posOffset>
                </wp:positionV>
                <wp:extent cx="0" cy="25400"/>
                <wp:effectExtent b="0" l="0" r="0" t="0"/>
                <wp:wrapNone/>
                <wp:docPr id="22" name=""/>
                <a:graphic>
                  <a:graphicData uri="http://schemas.microsoft.com/office/word/2010/wordprocessingShape">
                    <wps:wsp>
                      <wps:cNvCnPr/>
                      <wps:spPr>
                        <a:xfrm>
                          <a:off x="3352100" y="3780000"/>
                          <a:ext cx="398780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406400</wp:posOffset>
                </wp:positionH>
                <wp:positionV relativeFrom="paragraph">
                  <wp:posOffset>266700</wp:posOffset>
                </wp:positionV>
                <wp:extent cx="0" cy="25400"/>
                <wp:effectExtent b="0" l="0" r="0" t="0"/>
                <wp:wrapNone/>
                <wp:docPr id="22"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127">
      <w:pPr>
        <w:rPr>
          <w:b w:val="1"/>
          <w:color w:val="4f81bd"/>
          <w:sz w:val="24"/>
          <w:szCs w:val="24"/>
        </w:rPr>
      </w:pPr>
      <w:r w:rsidDel="00000000" w:rsidR="00000000" w:rsidRPr="00000000">
        <w:rPr>
          <w:rtl w:val="0"/>
        </w:rPr>
      </w:r>
    </w:p>
    <w:p w:rsidR="00000000" w:rsidDel="00000000" w:rsidP="00000000" w:rsidRDefault="00000000" w:rsidRPr="00000000" w14:paraId="00000128">
      <w:pPr>
        <w:rPr>
          <w:b w:val="1"/>
          <w:color w:val="4f81bd"/>
        </w:rPr>
      </w:pPr>
      <w:r w:rsidDel="00000000" w:rsidR="00000000" w:rsidRPr="00000000">
        <w:rPr>
          <w:b w:val="1"/>
          <w:color w:val="4f81bd"/>
          <w:sz w:val="24"/>
          <w:szCs w:val="24"/>
          <w:rtl w:val="0"/>
        </w:rPr>
        <w:t xml:space="preserve">Chapter 7</w:t>
      </w:r>
      <w:r w:rsidDel="00000000" w:rsidR="00000000" w:rsidRPr="00000000">
        <w:rPr>
          <w:rtl w:val="0"/>
        </w:rPr>
        <w:t xml:space="preserve">: </w:t>
      </w:r>
      <w:r w:rsidDel="00000000" w:rsidR="00000000" w:rsidRPr="00000000">
        <w:rPr>
          <w:b w:val="1"/>
          <w:color w:val="4f81bd"/>
          <w:rtl w:val="0"/>
        </w:rPr>
        <w:t xml:space="preserve">Measuring Success: Email Marketing Metrics and Analytics</w:t>
      </w:r>
    </w:p>
    <w:p w:rsidR="00000000" w:rsidDel="00000000" w:rsidP="00000000" w:rsidRDefault="00000000" w:rsidRPr="00000000" w14:paraId="00000129">
      <w:pPr>
        <w:rPr/>
      </w:pPr>
      <w:r w:rsidDel="00000000" w:rsidR="00000000" w:rsidRPr="00000000">
        <w:rPr>
          <w:rtl w:val="0"/>
        </w:rPr>
        <w:t xml:space="preserve">You’ve built your list, launched your campaigns, and set up automation. Now it’s time to ask a crucial question: Is it working?</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t xml:space="preserve">Email marketing isn’t just about sending messages—it’s about getting results. To improve performance and make smart decisions, you need to track the right metrics and analyze what the data is telling you. This chapter will guide you through the key performance indicators (KPIs) in email marketing and show you how to use them to grow your strategy.</w:t>
      </w:r>
    </w:p>
    <w:p w:rsidR="00000000" w:rsidDel="00000000" w:rsidP="00000000" w:rsidRDefault="00000000" w:rsidRPr="00000000" w14:paraId="0000012C">
      <w:pPr>
        <w:rPr/>
      </w:pPr>
      <w:r w:rsidDel="00000000" w:rsidR="00000000" w:rsidRPr="00000000">
        <w:rPr>
          <w:rtl w:val="0"/>
        </w:rPr>
        <w:t xml:space="preserve">Why Email Metrics Matter</w:t>
      </w:r>
    </w:p>
    <w:p w:rsidR="00000000" w:rsidDel="00000000" w:rsidP="00000000" w:rsidRDefault="00000000" w:rsidRPr="00000000" w14:paraId="0000012D">
      <w:pPr>
        <w:rPr/>
      </w:pPr>
      <w:r w:rsidDel="00000000" w:rsidR="00000000" w:rsidRPr="00000000">
        <w:rPr>
          <w:rtl w:val="0"/>
        </w:rPr>
        <w:t xml:space="preserve">Without measuring your results, you’re operating blindly. Email metrics give you insight into:</w:t>
      </w:r>
    </w:p>
    <w:p w:rsidR="00000000" w:rsidDel="00000000" w:rsidP="00000000" w:rsidRDefault="00000000" w:rsidRPr="00000000" w14:paraId="0000012E">
      <w:pPr>
        <w:rPr/>
      </w:pPr>
      <w:r w:rsidDel="00000000" w:rsidR="00000000" w:rsidRPr="00000000">
        <w:rPr>
          <w:rtl w:val="0"/>
        </w:rPr>
        <w:t xml:space="preserve">What content your audience finds valuable</w:t>
      </w:r>
    </w:p>
    <w:p w:rsidR="00000000" w:rsidDel="00000000" w:rsidP="00000000" w:rsidRDefault="00000000" w:rsidRPr="00000000" w14:paraId="0000012F">
      <w:pPr>
        <w:rPr/>
      </w:pPr>
      <w:r w:rsidDel="00000000" w:rsidR="00000000" w:rsidRPr="00000000">
        <w:rPr>
          <w:rtl w:val="0"/>
        </w:rPr>
        <w:t xml:space="preserve">When and how your emails are being read</w:t>
      </w:r>
    </w:p>
    <w:p w:rsidR="00000000" w:rsidDel="00000000" w:rsidP="00000000" w:rsidRDefault="00000000" w:rsidRPr="00000000" w14:paraId="00000130">
      <w:pPr>
        <w:rPr/>
      </w:pPr>
      <w:r w:rsidDel="00000000" w:rsidR="00000000" w:rsidRPr="00000000">
        <w:rPr>
          <w:rtl w:val="0"/>
        </w:rPr>
        <w:t xml:space="preserve">Which campaigns are driving revenue</w:t>
      </w:r>
    </w:p>
    <w:p w:rsidR="00000000" w:rsidDel="00000000" w:rsidP="00000000" w:rsidRDefault="00000000" w:rsidRPr="00000000" w14:paraId="00000131">
      <w:pPr>
        <w:rPr/>
      </w:pPr>
      <w:r w:rsidDel="00000000" w:rsidR="00000000" w:rsidRPr="00000000">
        <w:rPr>
          <w:rtl w:val="0"/>
        </w:rPr>
        <w:t xml:space="preserve">Where subscribers drop off or disengage</w:t>
      </w:r>
    </w:p>
    <w:p w:rsidR="00000000" w:rsidDel="00000000" w:rsidP="00000000" w:rsidRDefault="00000000" w:rsidRPr="00000000" w14:paraId="00000132">
      <w:pPr>
        <w:rPr/>
      </w:pPr>
      <w:r w:rsidDel="00000000" w:rsidR="00000000" w:rsidRPr="00000000">
        <w:rPr>
          <w:rtl w:val="0"/>
        </w:rPr>
        <w:t xml:space="preserve">By consistently tracking your analytics, you can optimize your email content, timing, design, and targeting to get better results with each send.</w:t>
      </w:r>
    </w:p>
    <w:p w:rsidR="00000000" w:rsidDel="00000000" w:rsidP="00000000" w:rsidRDefault="00000000" w:rsidRPr="00000000" w14:paraId="00000133">
      <w:pPr>
        <w:rPr/>
      </w:pPr>
      <w:r w:rsidDel="00000000" w:rsidR="00000000" w:rsidRPr="00000000">
        <w:rPr>
          <w:rtl w:val="0"/>
        </w:rPr>
        <w:t xml:space="preserve">Core Email Marketing Metrics to Track</w:t>
      </w:r>
    </w:p>
    <w:p w:rsidR="00000000" w:rsidDel="00000000" w:rsidP="00000000" w:rsidRDefault="00000000" w:rsidRPr="00000000" w14:paraId="00000134">
      <w:pPr>
        <w:rPr/>
      </w:pPr>
      <w:r w:rsidDel="00000000" w:rsidR="00000000" w:rsidRPr="00000000">
        <w:rPr>
          <w:rtl w:val="0"/>
        </w:rPr>
        <w:t xml:space="preserve">1. Open Rate</w:t>
      </w:r>
    </w:p>
    <w:p w:rsidR="00000000" w:rsidDel="00000000" w:rsidP="00000000" w:rsidRDefault="00000000" w:rsidRPr="00000000" w14:paraId="00000135">
      <w:pPr>
        <w:rPr/>
      </w:pPr>
      <w:r w:rsidDel="00000000" w:rsidR="00000000" w:rsidRPr="00000000">
        <w:rPr>
          <w:rtl w:val="0"/>
        </w:rPr>
        <w:t xml:space="preserve">What it is: The percentage of recipients who opened your email.</w:t>
      </w:r>
    </w:p>
    <w:p w:rsidR="00000000" w:rsidDel="00000000" w:rsidP="00000000" w:rsidRDefault="00000000" w:rsidRPr="00000000" w14:paraId="00000136">
      <w:pPr>
        <w:rPr/>
      </w:pPr>
      <w:r w:rsidDel="00000000" w:rsidR="00000000" w:rsidRPr="00000000">
        <w:rPr>
          <w:rtl w:val="0"/>
        </w:rPr>
        <w:t xml:space="preserve">Formula:</w:t>
      </w:r>
    </w:p>
    <w:p w:rsidR="00000000" w:rsidDel="00000000" w:rsidP="00000000" w:rsidRDefault="00000000" w:rsidRPr="00000000" w14:paraId="00000137">
      <w:pPr>
        <w:rPr/>
      </w:pPr>
      <w:r w:rsidDel="00000000" w:rsidR="00000000" w:rsidRPr="00000000">
        <w:rPr>
          <w:rtl w:val="0"/>
        </w:rPr>
        <w:t xml:space="preserve">(Number of Opens ÷ Number of Emails Delivered) × 100</w:t>
      </w:r>
    </w:p>
    <w:p w:rsidR="00000000" w:rsidDel="00000000" w:rsidP="00000000" w:rsidRDefault="00000000" w:rsidRPr="00000000" w14:paraId="00000138">
      <w:pPr>
        <w:rPr/>
      </w:pPr>
      <w:r w:rsidDel="00000000" w:rsidR="00000000" w:rsidRPr="00000000">
        <w:rPr>
          <w:rtl w:val="0"/>
        </w:rPr>
        <w:t xml:space="preserve">What it tells you: How well your subject lines and sender name are performing. A low open rate may mean your email didn’t grab attention or landed in spam.</w:t>
      </w:r>
    </w:p>
    <w:p w:rsidR="00000000" w:rsidDel="00000000" w:rsidP="00000000" w:rsidRDefault="00000000" w:rsidRPr="00000000" w14:paraId="00000139">
      <w:pPr>
        <w:rPr/>
      </w:pPr>
      <w:r w:rsidDel="00000000" w:rsidR="00000000" w:rsidRPr="00000000">
        <w:rPr>
          <w:rtl w:val="0"/>
        </w:rPr>
        <w:t xml:space="preserve">Benchmark: Around 17%–28% depending on industry.</w:t>
      </w:r>
    </w:p>
    <w:p w:rsidR="00000000" w:rsidDel="00000000" w:rsidP="00000000" w:rsidRDefault="00000000" w:rsidRPr="00000000" w14:paraId="0000013A">
      <w:pPr>
        <w:rPr/>
      </w:pPr>
      <w:r w:rsidDel="00000000" w:rsidR="00000000" w:rsidRPr="00000000">
        <w:rPr>
          <w:rtl w:val="0"/>
        </w:rPr>
        <w:t xml:space="preserve">How to improve:</w:t>
      </w:r>
    </w:p>
    <w:p w:rsidR="00000000" w:rsidDel="00000000" w:rsidP="00000000" w:rsidRDefault="00000000" w:rsidRPr="00000000" w14:paraId="0000013B">
      <w:pPr>
        <w:rPr/>
      </w:pPr>
      <w:r w:rsidDel="00000000" w:rsidR="00000000" w:rsidRPr="00000000">
        <w:rPr>
          <w:rtl w:val="0"/>
        </w:rPr>
        <w:t xml:space="preserve">Write compelling, curiosity-driven subject lines</w:t>
      </w:r>
    </w:p>
    <w:p w:rsidR="00000000" w:rsidDel="00000000" w:rsidP="00000000" w:rsidRDefault="00000000" w:rsidRPr="00000000" w14:paraId="0000013C">
      <w:pPr>
        <w:rPr/>
      </w:pPr>
      <w:r w:rsidDel="00000000" w:rsidR="00000000" w:rsidRPr="00000000">
        <w:rPr>
          <w:rtl w:val="0"/>
        </w:rPr>
        <w:t xml:space="preserve">Use a familiar and trustworthy sender name</w:t>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t xml:space="preserve">Test send times and days</w:t>
      </w:r>
    </w:p>
    <w:p w:rsidR="00000000" w:rsidDel="00000000" w:rsidP="00000000" w:rsidRDefault="00000000" w:rsidRPr="00000000" w14:paraId="0000013F">
      <w:pPr>
        <w:rPr/>
      </w:pPr>
      <w:r w:rsidDel="00000000" w:rsidR="00000000" w:rsidRPr="00000000">
        <w:rPr>
          <w:rtl w:val="0"/>
        </w:rPr>
        <w:t xml:space="preserve">2. Click-Through Rate (CTR)</w:t>
      </w:r>
    </w:p>
    <w:p w:rsidR="00000000" w:rsidDel="00000000" w:rsidP="00000000" w:rsidRDefault="00000000" w:rsidRPr="00000000" w14:paraId="00000140">
      <w:pPr>
        <w:rPr/>
      </w:pPr>
      <w:r w:rsidDel="00000000" w:rsidR="00000000" w:rsidRPr="00000000">
        <w:rPr>
          <w:rtl w:val="0"/>
        </w:rPr>
        <w:t xml:space="preserve">What it is: The percentage of recipients who clicked on a link inside your email.</w:t>
      </w:r>
    </w:p>
    <w:p w:rsidR="00000000" w:rsidDel="00000000" w:rsidP="00000000" w:rsidRDefault="00000000" w:rsidRPr="00000000" w14:paraId="00000141">
      <w:pPr>
        <w:rPr/>
      </w:pPr>
      <w:r w:rsidDel="00000000" w:rsidR="00000000" w:rsidRPr="00000000">
        <w:rPr>
          <w:rtl w:val="0"/>
        </w:rPr>
        <w:t xml:space="preserve">Formula:</w:t>
      </w:r>
    </w:p>
    <w:p w:rsidR="00000000" w:rsidDel="00000000" w:rsidP="00000000" w:rsidRDefault="00000000" w:rsidRPr="00000000" w14:paraId="00000142">
      <w:pPr>
        <w:rPr/>
      </w:pPr>
      <w:r w:rsidDel="00000000" w:rsidR="00000000" w:rsidRPr="00000000">
        <w:rPr>
          <w:rtl w:val="0"/>
        </w:rPr>
        <w:t xml:space="preserve">(Number of Clicks ÷ Number of Emails Delivered) × 100</w:t>
      </w:r>
    </w:p>
    <w:p w:rsidR="00000000" w:rsidDel="00000000" w:rsidP="00000000" w:rsidRDefault="00000000" w:rsidRPr="00000000" w14:paraId="00000143">
      <w:pPr>
        <w:rPr/>
      </w:pPr>
      <w:r w:rsidDel="00000000" w:rsidR="00000000" w:rsidRPr="00000000">
        <w:rPr>
          <w:rtl w:val="0"/>
        </w:rPr>
        <w:t xml:space="preserve">What it tells you: Whether your content and call-to-action are motivating people to engage.</w:t>
      </w:r>
    </w:p>
    <w:p w:rsidR="00000000" w:rsidDel="00000000" w:rsidP="00000000" w:rsidRDefault="00000000" w:rsidRPr="00000000" w14:paraId="00000144">
      <w:pPr>
        <w:rPr/>
      </w:pPr>
      <w:r w:rsidDel="00000000" w:rsidR="00000000" w:rsidRPr="00000000">
        <w:rPr>
          <w:rtl w:val="0"/>
        </w:rPr>
        <w:t xml:space="preserve">Benchmark: Around 2%–5%</w:t>
      </w:r>
    </w:p>
    <w:p w:rsidR="00000000" w:rsidDel="00000000" w:rsidP="00000000" w:rsidRDefault="00000000" w:rsidRPr="00000000" w14:paraId="00000145">
      <w:pPr>
        <w:rPr/>
      </w:pPr>
      <w:r w:rsidDel="00000000" w:rsidR="00000000" w:rsidRPr="00000000">
        <w:rPr>
          <w:rtl w:val="0"/>
        </w:rPr>
        <w:t xml:space="preserve">How to improve:</w:t>
      </w:r>
    </w:p>
    <w:p w:rsidR="00000000" w:rsidDel="00000000" w:rsidP="00000000" w:rsidRDefault="00000000" w:rsidRPr="00000000" w14:paraId="00000146">
      <w:pPr>
        <w:rPr/>
      </w:pPr>
      <w:r w:rsidDel="00000000" w:rsidR="00000000" w:rsidRPr="00000000">
        <w:rPr>
          <w:rtl w:val="0"/>
        </w:rPr>
        <w:t xml:space="preserve">Use clear and compelling CTAs</w:t>
      </w:r>
    </w:p>
    <w:p w:rsidR="00000000" w:rsidDel="00000000" w:rsidP="00000000" w:rsidRDefault="00000000" w:rsidRPr="00000000" w14:paraId="00000147">
      <w:pPr>
        <w:rPr/>
      </w:pPr>
      <w:r w:rsidDel="00000000" w:rsidR="00000000" w:rsidRPr="00000000">
        <w:rPr>
          <w:rtl w:val="0"/>
        </w:rPr>
        <w:t xml:space="preserve">Make links/buttons stand out visually</w:t>
      </w:r>
    </w:p>
    <w:p w:rsidR="00000000" w:rsidDel="00000000" w:rsidP="00000000" w:rsidRDefault="00000000" w:rsidRPr="00000000" w14:paraId="00000148">
      <w:pPr>
        <w:rPr/>
      </w:pPr>
      <w:r w:rsidDel="00000000" w:rsidR="00000000" w:rsidRPr="00000000">
        <w:rPr>
          <w:rtl w:val="0"/>
        </w:rPr>
        <w:t xml:space="preserve">Ensure content is relevant and scannable</w:t>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t xml:space="preserve">3. Conversion Rate</w:t>
      </w:r>
    </w:p>
    <w:p w:rsidR="00000000" w:rsidDel="00000000" w:rsidP="00000000" w:rsidRDefault="00000000" w:rsidRPr="00000000" w14:paraId="0000014B">
      <w:pPr>
        <w:rPr/>
      </w:pPr>
      <w:r w:rsidDel="00000000" w:rsidR="00000000" w:rsidRPr="00000000">
        <w:rPr>
          <w:rtl w:val="0"/>
        </w:rPr>
        <w:t xml:space="preserve">What it is: The percentage of recipients who took the desired action (e.g., purchase, sign-up) after clicking.</w:t>
      </w:r>
    </w:p>
    <w:p w:rsidR="00000000" w:rsidDel="00000000" w:rsidP="00000000" w:rsidRDefault="00000000" w:rsidRPr="00000000" w14:paraId="0000014C">
      <w:pPr>
        <w:rPr/>
      </w:pPr>
      <w:r w:rsidDel="00000000" w:rsidR="00000000" w:rsidRPr="00000000">
        <w:rPr>
          <w:rtl w:val="0"/>
        </w:rPr>
        <w:t xml:space="preserve">Formula:</w:t>
      </w:r>
    </w:p>
    <w:p w:rsidR="00000000" w:rsidDel="00000000" w:rsidP="00000000" w:rsidRDefault="00000000" w:rsidRPr="00000000" w14:paraId="0000014D">
      <w:pPr>
        <w:rPr/>
      </w:pPr>
      <w:r w:rsidDel="00000000" w:rsidR="00000000" w:rsidRPr="00000000">
        <w:rPr>
          <w:rtl w:val="0"/>
        </w:rPr>
        <w:t xml:space="preserve">(Number of Conversions ÷ Number of Clicks) × 100</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t xml:space="preserve">What it tells you: How well your email and landing page are aligned, and how persuasive your offer is.</w:t>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t xml:space="preserve">How to improve:</w:t>
      </w:r>
    </w:p>
    <w:p w:rsidR="00000000" w:rsidDel="00000000" w:rsidP="00000000" w:rsidRDefault="00000000" w:rsidRPr="00000000" w14:paraId="00000152">
      <w:pPr>
        <w:rPr/>
      </w:pPr>
      <w:r w:rsidDel="00000000" w:rsidR="00000000" w:rsidRPr="00000000">
        <w:rPr>
          <w:rtl w:val="0"/>
        </w:rPr>
        <w:t xml:space="preserve">Align email content with landing page messaging</w:t>
      </w:r>
    </w:p>
    <w:p w:rsidR="00000000" w:rsidDel="00000000" w:rsidP="00000000" w:rsidRDefault="00000000" w:rsidRPr="00000000" w14:paraId="00000153">
      <w:pPr>
        <w:rPr/>
      </w:pPr>
      <w:r w:rsidDel="00000000" w:rsidR="00000000" w:rsidRPr="00000000">
        <w:rPr>
          <w:rtl w:val="0"/>
        </w:rPr>
        <w:t xml:space="preserve">Simplify the user journey</w:t>
      </w:r>
    </w:p>
    <w:p w:rsidR="00000000" w:rsidDel="00000000" w:rsidP="00000000" w:rsidRDefault="00000000" w:rsidRPr="00000000" w14:paraId="00000154">
      <w:pPr>
        <w:rPr/>
      </w:pPr>
      <w:r w:rsidDel="00000000" w:rsidR="00000000" w:rsidRPr="00000000">
        <w:rPr>
          <w:rtl w:val="0"/>
        </w:rPr>
        <w:t xml:space="preserve">Add social proof or urgency</w:t>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rPr/>
      </w:pPr>
      <w:r w:rsidDel="00000000" w:rsidR="00000000" w:rsidRPr="00000000">
        <w:rPr>
          <w:rtl w:val="0"/>
        </w:rPr>
        <w:t xml:space="preserve">4. Bounce Rate</w:t>
      </w:r>
    </w:p>
    <w:p w:rsidR="00000000" w:rsidDel="00000000" w:rsidP="00000000" w:rsidRDefault="00000000" w:rsidRPr="00000000" w14:paraId="00000157">
      <w:pPr>
        <w:rPr/>
      </w:pPr>
      <w:r w:rsidDel="00000000" w:rsidR="00000000" w:rsidRPr="00000000">
        <w:rPr>
          <w:rtl w:val="0"/>
        </w:rPr>
        <w:t xml:space="preserve">What it is: The percentage of emails that could not be delivered.</w:t>
      </w:r>
    </w:p>
    <w:p w:rsidR="00000000" w:rsidDel="00000000" w:rsidP="00000000" w:rsidRDefault="00000000" w:rsidRPr="00000000" w14:paraId="00000158">
      <w:pPr>
        <w:rPr/>
      </w:pPr>
      <w:r w:rsidDel="00000000" w:rsidR="00000000" w:rsidRPr="00000000">
        <w:rPr>
          <w:rtl w:val="0"/>
        </w:rPr>
        <w:t xml:space="preserve">Hard Bounce: Invalid or non-existent email addresses</w:t>
      </w:r>
    </w:p>
    <w:p w:rsidR="00000000" w:rsidDel="00000000" w:rsidP="00000000" w:rsidRDefault="00000000" w:rsidRPr="00000000" w14:paraId="00000159">
      <w:pPr>
        <w:rPr/>
      </w:pPr>
      <w:r w:rsidDel="00000000" w:rsidR="00000000" w:rsidRPr="00000000">
        <w:rPr>
          <w:rtl w:val="0"/>
        </w:rPr>
        <w:t xml:space="preserve">Soft Bounce: Temporary delivery issues (e.g., full inbox)</w:t>
      </w:r>
    </w:p>
    <w:p w:rsidR="00000000" w:rsidDel="00000000" w:rsidP="00000000" w:rsidRDefault="00000000" w:rsidRPr="00000000" w14:paraId="0000015A">
      <w:pPr>
        <w:rPr/>
      </w:pPr>
      <w:r w:rsidDel="00000000" w:rsidR="00000000" w:rsidRPr="00000000">
        <w:rPr>
          <w:rtl w:val="0"/>
        </w:rPr>
        <w:t xml:space="preserve">Why it matters: High bounce rates hurt your sender reputation and can lead to your emails being marked as spam.</w:t>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t xml:space="preserve">How to improve:</w:t>
      </w:r>
    </w:p>
    <w:p w:rsidR="00000000" w:rsidDel="00000000" w:rsidP="00000000" w:rsidRDefault="00000000" w:rsidRPr="00000000" w14:paraId="0000015D">
      <w:pPr>
        <w:rPr/>
      </w:pPr>
      <w:r w:rsidDel="00000000" w:rsidR="00000000" w:rsidRPr="00000000">
        <w:rPr>
          <w:rtl w:val="0"/>
        </w:rPr>
        <w:t xml:space="preserve">Use double opt-in to confirm new subscribers</w:t>
      </w:r>
    </w:p>
    <w:p w:rsidR="00000000" w:rsidDel="00000000" w:rsidP="00000000" w:rsidRDefault="00000000" w:rsidRPr="00000000" w14:paraId="0000015E">
      <w:pPr>
        <w:rPr/>
      </w:pPr>
      <w:r w:rsidDel="00000000" w:rsidR="00000000" w:rsidRPr="00000000">
        <w:rPr>
          <w:rtl w:val="0"/>
        </w:rPr>
        <w:t xml:space="preserve">Regularly clean your email list</w:t>
      </w:r>
    </w:p>
    <w:p w:rsidR="00000000" w:rsidDel="00000000" w:rsidP="00000000" w:rsidRDefault="00000000" w:rsidRPr="00000000" w14:paraId="0000015F">
      <w:pPr>
        <w:rPr/>
      </w:pPr>
      <w:r w:rsidDel="00000000" w:rsidR="00000000" w:rsidRPr="00000000">
        <w:rPr>
          <w:rtl w:val="0"/>
        </w:rPr>
        <w:t xml:space="preserve">Avoid purchased or scraped email lists</w:t>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pPr>
      <w:r w:rsidDel="00000000" w:rsidR="00000000" w:rsidRPr="00000000">
        <w:rPr>
          <w:rtl w:val="0"/>
        </w:rPr>
        <w:t xml:space="preserve">5. Unsubscribe Rate</w:t>
      </w:r>
    </w:p>
    <w:p w:rsidR="00000000" w:rsidDel="00000000" w:rsidP="00000000" w:rsidRDefault="00000000" w:rsidRPr="00000000" w14:paraId="00000162">
      <w:pPr>
        <w:rPr/>
      </w:pPr>
      <w:r w:rsidDel="00000000" w:rsidR="00000000" w:rsidRPr="00000000">
        <w:rPr>
          <w:rtl w:val="0"/>
        </w:rPr>
        <w:t xml:space="preserve">What it is: The percentage of recipients who unsubscribe from your list after an email.</w:t>
      </w:r>
    </w:p>
    <w:p w:rsidR="00000000" w:rsidDel="00000000" w:rsidP="00000000" w:rsidRDefault="00000000" w:rsidRPr="00000000" w14:paraId="00000163">
      <w:pPr>
        <w:rPr/>
      </w:pPr>
      <w:r w:rsidDel="00000000" w:rsidR="00000000" w:rsidRPr="00000000">
        <w:rPr>
          <w:rtl w:val="0"/>
        </w:rPr>
        <w:t xml:space="preserve">What it tells you: Whether your content is meeting expectations or overwhelming your audience.</w:t>
      </w:r>
    </w:p>
    <w:p w:rsidR="00000000" w:rsidDel="00000000" w:rsidP="00000000" w:rsidRDefault="00000000" w:rsidRPr="00000000" w14:paraId="00000164">
      <w:pPr>
        <w:rPr/>
      </w:pPr>
      <w:r w:rsidDel="00000000" w:rsidR="00000000" w:rsidRPr="00000000">
        <w:rPr>
          <w:rtl w:val="0"/>
        </w:rPr>
        <w:t xml:space="preserve">How to improve:</w:t>
      </w:r>
    </w:p>
    <w:p w:rsidR="00000000" w:rsidDel="00000000" w:rsidP="00000000" w:rsidRDefault="00000000" w:rsidRPr="00000000" w14:paraId="00000165">
      <w:pPr>
        <w:rPr/>
      </w:pPr>
      <w:r w:rsidDel="00000000" w:rsidR="00000000" w:rsidRPr="00000000">
        <w:rPr>
          <w:rtl w:val="0"/>
        </w:rPr>
        <w:t xml:space="preserve">Set clear expectations at sign-up</w:t>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pPr>
      <w:r w:rsidDel="00000000" w:rsidR="00000000" w:rsidRPr="00000000">
        <w:rPr>
          <w:rtl w:val="0"/>
        </w:rPr>
        <w:t xml:space="preserve">Send relevant, segmented content</w:t>
      </w:r>
    </w:p>
    <w:p w:rsidR="00000000" w:rsidDel="00000000" w:rsidP="00000000" w:rsidRDefault="00000000" w:rsidRPr="00000000" w14:paraId="00000168">
      <w:pPr>
        <w:rPr/>
      </w:pPr>
      <w:r w:rsidDel="00000000" w:rsidR="00000000" w:rsidRPr="00000000">
        <w:rPr>
          <w:rtl w:val="0"/>
        </w:rPr>
        <w:t xml:space="preserve">Don’t email too frequently</w:t>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rtl w:val="0"/>
        </w:rPr>
        <w:t xml:space="preserve">6. Spam Complaint Rate</w:t>
      </w:r>
    </w:p>
    <w:p w:rsidR="00000000" w:rsidDel="00000000" w:rsidP="00000000" w:rsidRDefault="00000000" w:rsidRPr="00000000" w14:paraId="0000016B">
      <w:pPr>
        <w:rPr/>
      </w:pPr>
      <w:r w:rsidDel="00000000" w:rsidR="00000000" w:rsidRPr="00000000">
        <w:rPr>
          <w:rtl w:val="0"/>
        </w:rPr>
        <w:t xml:space="preserve">What it is: The percentage of people who mark your email as spam.</w:t>
      </w:r>
    </w:p>
    <w:p w:rsidR="00000000" w:rsidDel="00000000" w:rsidP="00000000" w:rsidRDefault="00000000" w:rsidRPr="00000000" w14:paraId="0000016C">
      <w:pPr>
        <w:rPr/>
      </w:pPr>
      <w:r w:rsidDel="00000000" w:rsidR="00000000" w:rsidRPr="00000000">
        <w:rPr>
          <w:rtl w:val="0"/>
        </w:rPr>
        <w:t xml:space="preserve">What it tells you: If your emails are being perceived as unwanted or irrelevant.</w:t>
      </w:r>
    </w:p>
    <w:p w:rsidR="00000000" w:rsidDel="00000000" w:rsidP="00000000" w:rsidRDefault="00000000" w:rsidRPr="00000000" w14:paraId="0000016D">
      <w:pPr>
        <w:rPr/>
      </w:pPr>
      <w:r w:rsidDel="00000000" w:rsidR="00000000" w:rsidRPr="00000000">
        <w:rPr>
          <w:rtl w:val="0"/>
        </w:rPr>
        <w:t xml:space="preserve">How to reduce it:</w:t>
      </w:r>
    </w:p>
    <w:p w:rsidR="00000000" w:rsidDel="00000000" w:rsidP="00000000" w:rsidRDefault="00000000" w:rsidRPr="00000000" w14:paraId="0000016E">
      <w:pPr>
        <w:rPr/>
      </w:pPr>
      <w:r w:rsidDel="00000000" w:rsidR="00000000" w:rsidRPr="00000000">
        <w:rPr>
          <w:rtl w:val="0"/>
        </w:rPr>
        <w:t xml:space="preserve">Only email people who opted in</w:t>
      </w:r>
    </w:p>
    <w:p w:rsidR="00000000" w:rsidDel="00000000" w:rsidP="00000000" w:rsidRDefault="00000000" w:rsidRPr="00000000" w14:paraId="0000016F">
      <w:pPr>
        <w:rPr/>
      </w:pPr>
      <w:r w:rsidDel="00000000" w:rsidR="00000000" w:rsidRPr="00000000">
        <w:rPr>
          <w:rtl w:val="0"/>
        </w:rPr>
        <w:t xml:space="preserve">Make unsubscribing easy</w:t>
      </w:r>
    </w:p>
    <w:p w:rsidR="00000000" w:rsidDel="00000000" w:rsidP="00000000" w:rsidRDefault="00000000" w:rsidRPr="00000000" w14:paraId="00000170">
      <w:pPr>
        <w:rPr/>
      </w:pPr>
      <w:r w:rsidDel="00000000" w:rsidR="00000000" w:rsidRPr="00000000">
        <w:rPr>
          <w:rtl w:val="0"/>
        </w:rPr>
        <w:t xml:space="preserve">Avoid misleading subject lines or aggressive sales tactics</w:t>
      </w:r>
    </w:p>
    <w:p w:rsidR="00000000" w:rsidDel="00000000" w:rsidP="00000000" w:rsidRDefault="00000000" w:rsidRPr="00000000" w14:paraId="00000171">
      <w:pPr>
        <w:rPr/>
      </w:pPr>
      <w:r w:rsidDel="00000000" w:rsidR="00000000" w:rsidRPr="00000000">
        <w:rPr>
          <w:rtl w:val="0"/>
        </w:rPr>
      </w:r>
    </w:p>
    <w:p w:rsidR="00000000" w:rsidDel="00000000" w:rsidP="00000000" w:rsidRDefault="00000000" w:rsidRPr="00000000" w14:paraId="00000172">
      <w:pPr>
        <w:rPr/>
      </w:pPr>
      <w:r w:rsidDel="00000000" w:rsidR="00000000" w:rsidRPr="00000000">
        <w:rPr>
          <w:rtl w:val="0"/>
        </w:rPr>
        <w:t xml:space="preserve">Bonus Metrics to Watch</w:t>
      </w:r>
    </w:p>
    <w:p w:rsidR="00000000" w:rsidDel="00000000" w:rsidP="00000000" w:rsidRDefault="00000000" w:rsidRPr="00000000" w14:paraId="00000173">
      <w:pPr>
        <w:rPr/>
      </w:pPr>
      <w:r w:rsidDel="00000000" w:rsidR="00000000" w:rsidRPr="00000000">
        <w:rPr>
          <w:rtl w:val="0"/>
        </w:rPr>
        <w:t xml:space="preserve">List Growth Rate – Tracks how fast your list is growing (new subs – unsubscribes)</w:t>
      </w:r>
    </w:p>
    <w:p w:rsidR="00000000" w:rsidDel="00000000" w:rsidP="00000000" w:rsidRDefault="00000000" w:rsidRPr="00000000" w14:paraId="00000174">
      <w:pPr>
        <w:rPr/>
      </w:pPr>
      <w:r w:rsidDel="00000000" w:rsidR="00000000" w:rsidRPr="00000000">
        <w:rPr>
          <w:rtl w:val="0"/>
        </w:rPr>
        <w:t xml:space="preserve">Forward/Share Rate – Tells you how often people are sharing your content</w:t>
      </w:r>
    </w:p>
    <w:p w:rsidR="00000000" w:rsidDel="00000000" w:rsidP="00000000" w:rsidRDefault="00000000" w:rsidRPr="00000000" w14:paraId="00000175">
      <w:pPr>
        <w:rPr/>
      </w:pPr>
      <w:r w:rsidDel="00000000" w:rsidR="00000000" w:rsidRPr="00000000">
        <w:rPr>
          <w:rtl w:val="0"/>
        </w:rPr>
        <w:t xml:space="preserve">Revenue per Email – Essential for eCommerce and product launches</w:t>
      </w:r>
    </w:p>
    <w:p w:rsidR="00000000" w:rsidDel="00000000" w:rsidP="00000000" w:rsidRDefault="00000000" w:rsidRPr="00000000" w14:paraId="00000176">
      <w:pPr>
        <w:rPr/>
      </w:pPr>
      <w:r w:rsidDel="00000000" w:rsidR="00000000" w:rsidRPr="00000000">
        <w:rPr>
          <w:rtl w:val="0"/>
        </w:rPr>
        <w:t xml:space="preserve">Engagement Over Time – Reveals when your audience is most active</w:t>
      </w:r>
    </w:p>
    <w:p w:rsidR="00000000" w:rsidDel="00000000" w:rsidP="00000000" w:rsidRDefault="00000000" w:rsidRPr="00000000" w14:paraId="00000177">
      <w:pPr>
        <w:rPr/>
      </w:pPr>
      <w:r w:rsidDel="00000000" w:rsidR="00000000" w:rsidRPr="00000000">
        <w:rPr>
          <w:rtl w:val="0"/>
        </w:rPr>
      </w:r>
    </w:p>
    <w:p w:rsidR="00000000" w:rsidDel="00000000" w:rsidP="00000000" w:rsidRDefault="00000000" w:rsidRPr="00000000" w14:paraId="00000178">
      <w:pPr>
        <w:rPr/>
      </w:pPr>
      <w:r w:rsidDel="00000000" w:rsidR="00000000" w:rsidRPr="00000000">
        <w:rPr>
          <w:rtl w:val="0"/>
        </w:rPr>
        <w:t xml:space="preserve">Using Analytics to Improve Performance</w:t>
      </w:r>
    </w:p>
    <w:p w:rsidR="00000000" w:rsidDel="00000000" w:rsidP="00000000" w:rsidRDefault="00000000" w:rsidRPr="00000000" w14:paraId="00000179">
      <w:pPr>
        <w:rPr/>
      </w:pPr>
      <w:r w:rsidDel="00000000" w:rsidR="00000000" w:rsidRPr="00000000">
        <w:rPr>
          <w:rtl w:val="0"/>
        </w:rPr>
        <w:t xml:space="preserve">Knowing the numbers is one thing. Acting on them is another. Here’s how to turn insights into action:</w:t>
      </w:r>
    </w:p>
    <w:p w:rsidR="00000000" w:rsidDel="00000000" w:rsidP="00000000" w:rsidRDefault="00000000" w:rsidRPr="00000000" w14:paraId="0000017A">
      <w:pPr>
        <w:rPr/>
      </w:pPr>
      <w:r w:rsidDel="00000000" w:rsidR="00000000" w:rsidRPr="00000000">
        <w:rPr>
          <w:rtl w:val="0"/>
        </w:rPr>
        <w:t xml:space="preserve">A/B Test Regularly – Try different subject lines, formats, CTAs, and send times.</w:t>
      </w:r>
    </w:p>
    <w:p w:rsidR="00000000" w:rsidDel="00000000" w:rsidP="00000000" w:rsidRDefault="00000000" w:rsidRPr="00000000" w14:paraId="0000017B">
      <w:pPr>
        <w:rPr/>
      </w:pPr>
      <w:r w:rsidDel="00000000" w:rsidR="00000000" w:rsidRPr="00000000">
        <w:rPr>
          <w:rtl w:val="0"/>
        </w:rPr>
        <w:t xml:space="preserve">Segment Based on Behavior – Send more personalized content based on opens, clicks, or past purchases.</w:t>
      </w:r>
    </w:p>
    <w:p w:rsidR="00000000" w:rsidDel="00000000" w:rsidP="00000000" w:rsidRDefault="00000000" w:rsidRPr="00000000" w14:paraId="0000017C">
      <w:pPr>
        <w:rPr/>
      </w:pPr>
      <w:r w:rsidDel="00000000" w:rsidR="00000000" w:rsidRPr="00000000">
        <w:rPr>
          <w:rtl w:val="0"/>
        </w:rPr>
        <w:t xml:space="preserve">Re-engage or Remove Inactive Subscribers – A lean, engaged list outperforms a bloated one.</w:t>
      </w:r>
    </w:p>
    <w:p w:rsidR="00000000" w:rsidDel="00000000" w:rsidP="00000000" w:rsidRDefault="00000000" w:rsidRPr="00000000" w14:paraId="0000017D">
      <w:pPr>
        <w:rPr/>
      </w:pPr>
      <w:r w:rsidDel="00000000" w:rsidR="00000000" w:rsidRPr="00000000">
        <w:rPr>
          <w:rtl w:val="0"/>
        </w:rPr>
        <w:t xml:space="preserve">Track Over Time – Look at trends, not just individual campaign performance.</w:t>
      </w:r>
    </w:p>
    <w:p w:rsidR="00000000" w:rsidDel="00000000" w:rsidP="00000000" w:rsidRDefault="00000000" w:rsidRPr="00000000" w14:paraId="0000017E">
      <w:pPr>
        <w:rPr/>
      </w:pPr>
      <w:r w:rsidDel="00000000" w:rsidR="00000000" w:rsidRPr="00000000">
        <w:rPr>
          <w:rtl w:val="0"/>
        </w:rPr>
        <w:t xml:space="preserve">Most email platforms provide dashboard analytics you can review after each campaign. Set a habit of reviewing them weekly or monthly to stay on top of your performance.</w: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181">
      <w:pPr>
        <w:rPr/>
      </w:pPr>
      <w:r w:rsidDel="00000000" w:rsidR="00000000" w:rsidRPr="00000000">
        <w:rPr>
          <w:rtl w:val="0"/>
        </w:rPr>
        <w:t xml:space="preserve">Data is your best friend in email marketing. It helps you understand your audience, test smarter strategies, and make better decisions. The more you analyze and optimize, the more successful—and profitable—your email campaigns will become.</w:t>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t xml:space="preserve">Segmentation and Personalization Strategies</w:t>
      </w:r>
    </w:p>
    <w:p w:rsidR="00000000" w:rsidDel="00000000" w:rsidP="00000000" w:rsidRDefault="00000000" w:rsidRPr="00000000" w14:paraId="00000184">
      <w:pPr>
        <w:rPr/>
      </w:pPr>
      <w:r w:rsidDel="00000000" w:rsidR="00000000" w:rsidRPr="00000000">
        <w:rPr>
          <w:rtl w:val="0"/>
        </w:rPr>
        <w:t xml:space="preserve">One of the most powerful techniques in email marketing is the ability to segment your audience and personalize your messages. In a world of ever-increasing information overload, consumers are craving content that speaks directly to their needs, desires, and interests. Generic, one-size-fits-all emails simply don’t cut it anymore.</w:t>
      </w:r>
    </w:p>
    <w:p w:rsidR="00000000" w:rsidDel="00000000" w:rsidP="00000000" w:rsidRDefault="00000000" w:rsidRPr="00000000" w14:paraId="00000185">
      <w:pPr>
        <w:rPr/>
      </w:pPr>
      <w:r w:rsidDel="00000000" w:rsidR="00000000" w:rsidRPr="00000000">
        <w:rPr>
          <w:rtl w:val="0"/>
        </w:rPr>
        <w:t xml:space="preserve">By segmenting your list and personalizing your email content, you can deliver more relevant and engaging messages that drive better results, whether you want to increase opens, clicks, or conversions.</w:t>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t xml:space="preserve">Why Segmentation and Personalization Matter</w:t>
      </w:r>
    </w:p>
    <w:p w:rsidR="00000000" w:rsidDel="00000000" w:rsidP="00000000" w:rsidRDefault="00000000" w:rsidRPr="00000000" w14:paraId="00000188">
      <w:pPr>
        <w:rPr/>
      </w:pPr>
      <w:r w:rsidDel="00000000" w:rsidR="00000000" w:rsidRPr="00000000">
        <w:rPr>
          <w:rtl w:val="0"/>
        </w:rPr>
        <w:t xml:space="preserve">Imagine receiving an email that speaks directly to you—your needs, your preferences, your challenges. That’s the power of personalization. Segmentation allows you to break down your email list into smaller, more targeted groups based on specific criteria, while personalization lets you tailor the content to each group (or even individual).</w:t>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rPr/>
      </w:pPr>
      <w:r w:rsidDel="00000000" w:rsidR="00000000" w:rsidRPr="00000000">
        <w:rPr>
          <w:rtl w:val="0"/>
        </w:rPr>
        <w:t xml:space="preserve">Benefits of segmentation and personalization:</w:t>
      </w:r>
    </w:p>
    <w:p w:rsidR="00000000" w:rsidDel="00000000" w:rsidP="00000000" w:rsidRDefault="00000000" w:rsidRPr="00000000" w14:paraId="0000018B">
      <w:pPr>
        <w:rPr/>
      </w:pPr>
      <w:r w:rsidDel="00000000" w:rsidR="00000000" w:rsidRPr="00000000">
        <w:rPr>
          <w:rtl w:val="0"/>
        </w:rPr>
        <w:t xml:space="preserve">Higher engagement rates: Relevant content drives more opens, clicks, and conversions.</w:t>
      </w:r>
    </w:p>
    <w:p w:rsidR="00000000" w:rsidDel="00000000" w:rsidP="00000000" w:rsidRDefault="00000000" w:rsidRPr="00000000" w14:paraId="0000018C">
      <w:pPr>
        <w:rPr/>
      </w:pPr>
      <w:r w:rsidDel="00000000" w:rsidR="00000000" w:rsidRPr="00000000">
        <w:rPr>
          <w:rtl w:val="0"/>
        </w:rPr>
        <w:t xml:space="preserve">Improved customer loyalty: Personalized emails make subscribers feel valued, fostering long-term relationships.</w:t>
      </w:r>
    </w:p>
    <w:p w:rsidR="00000000" w:rsidDel="00000000" w:rsidP="00000000" w:rsidRDefault="00000000" w:rsidRPr="00000000" w14:paraId="0000018D">
      <w:pPr>
        <w:rPr/>
      </w:pPr>
      <w:r w:rsidDel="00000000" w:rsidR="00000000" w:rsidRPr="00000000">
        <w:rPr>
          <w:rtl w:val="0"/>
        </w:rPr>
        <w:t xml:space="preserve">Better targeting: Send the right message to the right person at the right time.</w:t>
      </w:r>
    </w:p>
    <w:p w:rsidR="00000000" w:rsidDel="00000000" w:rsidP="00000000" w:rsidRDefault="00000000" w:rsidRPr="00000000" w14:paraId="0000018E">
      <w:pPr>
        <w:rPr/>
      </w:pPr>
      <w:r w:rsidDel="00000000" w:rsidR="00000000" w:rsidRPr="00000000">
        <w:rPr>
          <w:rtl w:val="0"/>
        </w:rPr>
        <w:t xml:space="preserve">Higher ROI: Personalized and segmented emails tend to generate higher returns, often outperforming generic campaigns by a significant margin.</w:t>
      </w:r>
    </w:p>
    <w:p w:rsidR="00000000" w:rsidDel="00000000" w:rsidP="00000000" w:rsidRDefault="00000000" w:rsidRPr="00000000" w14:paraId="0000018F">
      <w:pPr>
        <w:rPr/>
      </w:pPr>
      <w:r w:rsidDel="00000000" w:rsidR="00000000" w:rsidRPr="00000000">
        <w:rPr>
          <w:rtl w:val="0"/>
        </w:rPr>
        <w:t xml:space="preserve">How to Segment Your Email List</w:t>
      </w:r>
    </w:p>
    <w:p w:rsidR="00000000" w:rsidDel="00000000" w:rsidP="00000000" w:rsidRDefault="00000000" w:rsidRPr="00000000" w14:paraId="00000190">
      <w:pPr>
        <w:rPr/>
      </w:pPr>
      <w:r w:rsidDel="00000000" w:rsidR="00000000" w:rsidRPr="00000000">
        <w:rPr>
          <w:rtl w:val="0"/>
        </w:rPr>
        <w:t xml:space="preserve">Segmentation is the process of dividing your list into smaller groups based on specific characteristics or behaviors. The more you know about your subscribers, the better you can segment them. Here are some common segmentation strategies:</w:t>
      </w:r>
    </w:p>
    <w:p w:rsidR="00000000" w:rsidDel="00000000" w:rsidP="00000000" w:rsidRDefault="00000000" w:rsidRPr="00000000" w14:paraId="00000191">
      <w:pPr>
        <w:rPr/>
      </w:pPr>
      <w:r w:rsidDel="00000000" w:rsidR="00000000" w:rsidRPr="00000000">
        <w:rPr>
          <w:rtl w:val="0"/>
        </w:rPr>
      </w:r>
    </w:p>
    <w:p w:rsidR="00000000" w:rsidDel="00000000" w:rsidP="00000000" w:rsidRDefault="00000000" w:rsidRPr="00000000" w14:paraId="00000192">
      <w:pPr>
        <w:rPr/>
      </w:pPr>
      <w:r w:rsidDel="00000000" w:rsidR="00000000" w:rsidRPr="00000000">
        <w:rPr>
          <w:rtl w:val="0"/>
        </w:rPr>
        <w:t xml:space="preserve">1. Demographic Segmentation</w:t>
      </w:r>
    </w:p>
    <w:p w:rsidR="00000000" w:rsidDel="00000000" w:rsidP="00000000" w:rsidRDefault="00000000" w:rsidRPr="00000000" w14:paraId="00000193">
      <w:pPr>
        <w:rPr/>
      </w:pPr>
      <w:r w:rsidDel="00000000" w:rsidR="00000000" w:rsidRPr="00000000">
        <w:rPr>
          <w:rtl w:val="0"/>
        </w:rPr>
        <w:t xml:space="preserve">You can segment based on basic demographic data, such as:</w:t>
      </w:r>
    </w:p>
    <w:p w:rsidR="00000000" w:rsidDel="00000000" w:rsidP="00000000" w:rsidRDefault="00000000" w:rsidRPr="00000000" w14:paraId="00000194">
      <w:pPr>
        <w:rPr/>
      </w:pPr>
      <w:r w:rsidDel="00000000" w:rsidR="00000000" w:rsidRPr="00000000">
        <w:rPr>
          <w:rtl w:val="0"/>
        </w:rPr>
        <w:t xml:space="preserve">Age</w:t>
      </w:r>
    </w:p>
    <w:p w:rsidR="00000000" w:rsidDel="00000000" w:rsidP="00000000" w:rsidRDefault="00000000" w:rsidRPr="00000000" w14:paraId="00000195">
      <w:pPr>
        <w:rPr/>
      </w:pPr>
      <w:r w:rsidDel="00000000" w:rsidR="00000000" w:rsidRPr="00000000">
        <w:rPr>
          <w:rtl w:val="0"/>
        </w:rPr>
        <w:t xml:space="preserve">Gender</w:t>
      </w:r>
    </w:p>
    <w:p w:rsidR="00000000" w:rsidDel="00000000" w:rsidP="00000000" w:rsidRDefault="00000000" w:rsidRPr="00000000" w14:paraId="00000196">
      <w:pPr>
        <w:rPr/>
      </w:pPr>
      <w:r w:rsidDel="00000000" w:rsidR="00000000" w:rsidRPr="00000000">
        <w:rPr>
          <w:rtl w:val="0"/>
        </w:rPr>
        <w:t xml:space="preserve">Location</w:t>
      </w:r>
    </w:p>
    <w:p w:rsidR="00000000" w:rsidDel="00000000" w:rsidP="00000000" w:rsidRDefault="00000000" w:rsidRPr="00000000" w14:paraId="00000197">
      <w:pPr>
        <w:rPr/>
      </w:pPr>
      <w:r w:rsidDel="00000000" w:rsidR="00000000" w:rsidRPr="00000000">
        <w:rPr>
          <w:rtl w:val="0"/>
        </w:rPr>
        <w:t xml:space="preserve">Occupation</w:t>
      </w:r>
    </w:p>
    <w:p w:rsidR="00000000" w:rsidDel="00000000" w:rsidP="00000000" w:rsidRDefault="00000000" w:rsidRPr="00000000" w14:paraId="00000198">
      <w:pPr>
        <w:rPr/>
      </w:pPr>
      <w:r w:rsidDel="00000000" w:rsidR="00000000" w:rsidRPr="00000000">
        <w:rPr>
          <w:rtl w:val="0"/>
        </w:rPr>
        <w:t xml:space="preserve">Income level</w:t>
      </w:r>
    </w:p>
    <w:p w:rsidR="00000000" w:rsidDel="00000000" w:rsidP="00000000" w:rsidRDefault="00000000" w:rsidRPr="00000000" w14:paraId="00000199">
      <w:pPr>
        <w:rPr/>
      </w:pPr>
      <w:r w:rsidDel="00000000" w:rsidR="00000000" w:rsidRPr="00000000">
        <w:rPr>
          <w:rtl w:val="0"/>
        </w:rPr>
        <w:t xml:space="preserve">Example: A clothing retailer might send different collections to men and women or offer location-based discounts based on seasonal trends.</w:t>
      </w:r>
    </w:p>
    <w:p w:rsidR="00000000" w:rsidDel="00000000" w:rsidP="00000000" w:rsidRDefault="00000000" w:rsidRPr="00000000" w14:paraId="0000019A">
      <w:pPr>
        <w:rPr/>
      </w:pPr>
      <w:r w:rsidDel="00000000" w:rsidR="00000000" w:rsidRPr="00000000">
        <w:rPr>
          <w:rtl w:val="0"/>
        </w:rPr>
        <w:t xml:space="preserve">2. Behavioral Segmentation</w:t>
      </w:r>
    </w:p>
    <w:p w:rsidR="00000000" w:rsidDel="00000000" w:rsidP="00000000" w:rsidRDefault="00000000" w:rsidRPr="00000000" w14:paraId="0000019B">
      <w:pPr>
        <w:rPr/>
      </w:pPr>
      <w:r w:rsidDel="00000000" w:rsidR="00000000" w:rsidRPr="00000000">
        <w:rPr>
          <w:rtl w:val="0"/>
        </w:rPr>
        <w:t xml:space="preserve">Behavioral data tells you how people interact with your emails, website, or products. This could include:</w:t>
      </w:r>
    </w:p>
    <w:p w:rsidR="00000000" w:rsidDel="00000000" w:rsidP="00000000" w:rsidRDefault="00000000" w:rsidRPr="00000000" w14:paraId="0000019C">
      <w:pPr>
        <w:rPr/>
      </w:pPr>
      <w:r w:rsidDel="00000000" w:rsidR="00000000" w:rsidRPr="00000000">
        <w:rPr>
          <w:rtl w:val="0"/>
        </w:rPr>
      </w:r>
    </w:p>
    <w:p w:rsidR="00000000" w:rsidDel="00000000" w:rsidP="00000000" w:rsidRDefault="00000000" w:rsidRPr="00000000" w14:paraId="0000019D">
      <w:pPr>
        <w:rPr/>
      </w:pPr>
      <w:r w:rsidDel="00000000" w:rsidR="00000000" w:rsidRPr="00000000">
        <w:rPr>
          <w:rtl w:val="0"/>
        </w:rPr>
        <w:t xml:space="preserve">Email opens and clicks</w:t>
      </w:r>
    </w:p>
    <w:p w:rsidR="00000000" w:rsidDel="00000000" w:rsidP="00000000" w:rsidRDefault="00000000" w:rsidRPr="00000000" w14:paraId="0000019E">
      <w:pPr>
        <w:rPr/>
      </w:pPr>
      <w:r w:rsidDel="00000000" w:rsidR="00000000" w:rsidRPr="00000000">
        <w:rPr>
          <w:rtl w:val="0"/>
        </w:rPr>
        <w:t xml:space="preserve">Previous purchases</w:t>
      </w:r>
    </w:p>
    <w:p w:rsidR="00000000" w:rsidDel="00000000" w:rsidP="00000000" w:rsidRDefault="00000000" w:rsidRPr="00000000" w14:paraId="0000019F">
      <w:pPr>
        <w:rPr/>
      </w:pPr>
      <w:r w:rsidDel="00000000" w:rsidR="00000000" w:rsidRPr="00000000">
        <w:rPr>
          <w:rtl w:val="0"/>
        </w:rPr>
        <w:t xml:space="preserve">Website activity (pages visited, products viewed)</w:t>
      </w:r>
    </w:p>
    <w:p w:rsidR="00000000" w:rsidDel="00000000" w:rsidP="00000000" w:rsidRDefault="00000000" w:rsidRPr="00000000" w14:paraId="000001A0">
      <w:pPr>
        <w:rPr/>
      </w:pPr>
      <w:r w:rsidDel="00000000" w:rsidR="00000000" w:rsidRPr="00000000">
        <w:rPr>
          <w:rtl w:val="0"/>
        </w:rPr>
        <w:t xml:space="preserve">Cart abandonment</w:t>
      </w:r>
    </w:p>
    <w:p w:rsidR="00000000" w:rsidDel="00000000" w:rsidP="00000000" w:rsidRDefault="00000000" w:rsidRPr="00000000" w14:paraId="000001A1">
      <w:pPr>
        <w:rPr/>
      </w:pPr>
      <w:r w:rsidDel="00000000" w:rsidR="00000000" w:rsidRPr="00000000">
        <w:rPr>
          <w:rtl w:val="0"/>
        </w:rPr>
        <w:t xml:space="preserve">Download or content engagement (eBooks, guides)</w:t>
      </w:r>
    </w:p>
    <w:p w:rsidR="00000000" w:rsidDel="00000000" w:rsidP="00000000" w:rsidRDefault="00000000" w:rsidRPr="00000000" w14:paraId="000001A2">
      <w:pPr>
        <w:rPr/>
      </w:pPr>
      <w:r w:rsidDel="00000000" w:rsidR="00000000" w:rsidRPr="00000000">
        <w:rPr>
          <w:rtl w:val="0"/>
        </w:rPr>
        <w:t xml:space="preserve">Example: If a subscriber clicked on an email about a particular product category, you could send them follow-up emails with related products.</w:t>
      </w:r>
    </w:p>
    <w:p w:rsidR="00000000" w:rsidDel="00000000" w:rsidP="00000000" w:rsidRDefault="00000000" w:rsidRPr="00000000" w14:paraId="000001A3">
      <w:pPr>
        <w:rPr/>
      </w:pPr>
      <w:r w:rsidDel="00000000" w:rsidR="00000000" w:rsidRPr="00000000">
        <w:rPr>
          <w:rtl w:val="0"/>
        </w:rPr>
      </w:r>
    </w:p>
    <w:p w:rsidR="00000000" w:rsidDel="00000000" w:rsidP="00000000" w:rsidRDefault="00000000" w:rsidRPr="00000000" w14:paraId="000001A4">
      <w:pPr>
        <w:rPr/>
      </w:pPr>
      <w:r w:rsidDel="00000000" w:rsidR="00000000" w:rsidRPr="00000000">
        <w:rPr>
          <w:rtl w:val="0"/>
        </w:rPr>
        <w:t xml:space="preserve">3. Engagement Segmentation</w:t>
      </w:r>
    </w:p>
    <w:p w:rsidR="00000000" w:rsidDel="00000000" w:rsidP="00000000" w:rsidRDefault="00000000" w:rsidRPr="00000000" w14:paraId="000001A5">
      <w:pPr>
        <w:rPr/>
      </w:pPr>
      <w:r w:rsidDel="00000000" w:rsidR="00000000" w:rsidRPr="00000000">
        <w:rPr>
          <w:rtl w:val="0"/>
        </w:rPr>
        <w:t xml:space="preserve">Look at how engaged subscribers are with your content. Some subscribers may open every email, while others might only engage with specific types of content.</w:t>
      </w:r>
    </w:p>
    <w:p w:rsidR="00000000" w:rsidDel="00000000" w:rsidP="00000000" w:rsidRDefault="00000000" w:rsidRPr="00000000" w14:paraId="000001A6">
      <w:pPr>
        <w:rPr/>
      </w:pPr>
      <w:r w:rsidDel="00000000" w:rsidR="00000000" w:rsidRPr="00000000">
        <w:rPr>
          <w:rtl w:val="0"/>
        </w:rPr>
        <w:t xml:space="preserve">Active subscribers – People who regularly open and click your emails.</w:t>
      </w:r>
    </w:p>
    <w:p w:rsidR="00000000" w:rsidDel="00000000" w:rsidP="00000000" w:rsidRDefault="00000000" w:rsidRPr="00000000" w14:paraId="000001A7">
      <w:pPr>
        <w:rPr/>
      </w:pPr>
      <w:r w:rsidDel="00000000" w:rsidR="00000000" w:rsidRPr="00000000">
        <w:rPr>
          <w:rtl w:val="0"/>
        </w:rPr>
        <w:t xml:space="preserve">Inactive subscribers – People who haven’t interacted with your emails in a while.</w:t>
      </w:r>
    </w:p>
    <w:p w:rsidR="00000000" w:rsidDel="00000000" w:rsidP="00000000" w:rsidRDefault="00000000" w:rsidRPr="00000000" w14:paraId="000001A8">
      <w:pPr>
        <w:rPr/>
      </w:pPr>
      <w:r w:rsidDel="00000000" w:rsidR="00000000" w:rsidRPr="00000000">
        <w:rPr>
          <w:rtl w:val="0"/>
        </w:rPr>
        <w:t xml:space="preserve">New subscribers – People who’ve just joined your list.</w:t>
      </w:r>
    </w:p>
    <w:p w:rsidR="00000000" w:rsidDel="00000000" w:rsidP="00000000" w:rsidRDefault="00000000" w:rsidRPr="00000000" w14:paraId="000001A9">
      <w:pPr>
        <w:rPr/>
      </w:pPr>
      <w:r w:rsidDel="00000000" w:rsidR="00000000" w:rsidRPr="00000000">
        <w:rPr>
          <w:rtl w:val="0"/>
        </w:rPr>
      </w:r>
    </w:p>
    <w:p w:rsidR="00000000" w:rsidDel="00000000" w:rsidP="00000000" w:rsidRDefault="00000000" w:rsidRPr="00000000" w14:paraId="000001AA">
      <w:pPr>
        <w:rPr/>
      </w:pPr>
      <w:r w:rsidDel="00000000" w:rsidR="00000000" w:rsidRPr="00000000">
        <w:rPr>
          <w:rtl w:val="0"/>
        </w:rPr>
        <w:t xml:space="preserve">Example: For active subscribers, send them your best content and special offers. For inactive ones, try re-engagement campaigns with exclusive discounts or content.</w:t>
      </w:r>
    </w:p>
    <w:p w:rsidR="00000000" w:rsidDel="00000000" w:rsidP="00000000" w:rsidRDefault="00000000" w:rsidRPr="00000000" w14:paraId="000001AB">
      <w:pPr>
        <w:rPr/>
      </w:pPr>
      <w:r w:rsidDel="00000000" w:rsidR="00000000" w:rsidRPr="00000000">
        <w:rPr>
          <w:rtl w:val="0"/>
        </w:rPr>
      </w:r>
    </w:p>
    <w:p w:rsidR="00000000" w:rsidDel="00000000" w:rsidP="00000000" w:rsidRDefault="00000000" w:rsidRPr="00000000" w14:paraId="000001AC">
      <w:pPr>
        <w:rPr/>
      </w:pPr>
      <w:r w:rsidDel="00000000" w:rsidR="00000000" w:rsidRPr="00000000">
        <w:rPr>
          <w:rtl w:val="0"/>
        </w:rPr>
        <w:t xml:space="preserve">4. Psychographic Segmentation</w:t>
      </w:r>
    </w:p>
    <w:p w:rsidR="00000000" w:rsidDel="00000000" w:rsidP="00000000" w:rsidRDefault="00000000" w:rsidRPr="00000000" w14:paraId="000001AD">
      <w:pPr>
        <w:rPr/>
      </w:pPr>
      <w:r w:rsidDel="00000000" w:rsidR="00000000" w:rsidRPr="00000000">
        <w:rPr>
          <w:rtl w:val="0"/>
        </w:rPr>
        <w:t xml:space="preserve">Psychographics help you understand the values, lifestyles, and interests of your subscribers. This can be harder to gather but is extremely valuable for tailoring content.</w:t>
      </w:r>
    </w:p>
    <w:p w:rsidR="00000000" w:rsidDel="00000000" w:rsidP="00000000" w:rsidRDefault="00000000" w:rsidRPr="00000000" w14:paraId="000001AE">
      <w:pPr>
        <w:rPr/>
      </w:pPr>
      <w:r w:rsidDel="00000000" w:rsidR="00000000" w:rsidRPr="00000000">
        <w:rPr>
          <w:rtl w:val="0"/>
        </w:rPr>
      </w:r>
    </w:p>
    <w:p w:rsidR="00000000" w:rsidDel="00000000" w:rsidP="00000000" w:rsidRDefault="00000000" w:rsidRPr="00000000" w14:paraId="000001AF">
      <w:pPr>
        <w:rPr/>
      </w:pPr>
      <w:r w:rsidDel="00000000" w:rsidR="00000000" w:rsidRPr="00000000">
        <w:rPr>
          <w:rtl w:val="0"/>
        </w:rPr>
        <w:t xml:space="preserve">Example: A fitness brand could segment their audience into those interested in weight loss, muscle gain, or general fitness, offering specialized advice, tips, and product recommendations for each group.</w:t>
      </w:r>
    </w:p>
    <w:p w:rsidR="00000000" w:rsidDel="00000000" w:rsidP="00000000" w:rsidRDefault="00000000" w:rsidRPr="00000000" w14:paraId="000001B0">
      <w:pPr>
        <w:rPr/>
      </w:pPr>
      <w:r w:rsidDel="00000000" w:rsidR="00000000" w:rsidRPr="00000000">
        <w:rPr>
          <w:rtl w:val="0"/>
        </w:rPr>
      </w:r>
    </w:p>
    <w:p w:rsidR="00000000" w:rsidDel="00000000" w:rsidP="00000000" w:rsidRDefault="00000000" w:rsidRPr="00000000" w14:paraId="000001B1">
      <w:pPr>
        <w:rPr/>
      </w:pPr>
      <w:r w:rsidDel="00000000" w:rsidR="00000000" w:rsidRPr="00000000">
        <w:rPr>
          <w:rtl w:val="0"/>
        </w:rPr>
        <w:t xml:space="preserve">5. Purchase History Segmentation</w:t>
      </w:r>
    </w:p>
    <w:p w:rsidR="00000000" w:rsidDel="00000000" w:rsidP="00000000" w:rsidRDefault="00000000" w:rsidRPr="00000000" w14:paraId="000001B2">
      <w:pPr>
        <w:rPr/>
      </w:pPr>
      <w:r w:rsidDel="00000000" w:rsidR="00000000" w:rsidRPr="00000000">
        <w:rPr>
          <w:rtl w:val="0"/>
        </w:rPr>
        <w:t xml:space="preserve">If you run an e-commerce business, segmenting based on past purchases can be incredibly powerful.</w:t>
      </w:r>
    </w:p>
    <w:p w:rsidR="00000000" w:rsidDel="00000000" w:rsidP="00000000" w:rsidRDefault="00000000" w:rsidRPr="00000000" w14:paraId="000001B3">
      <w:pPr>
        <w:rPr/>
      </w:pPr>
      <w:r w:rsidDel="00000000" w:rsidR="00000000" w:rsidRPr="00000000">
        <w:rPr>
          <w:rtl w:val="0"/>
        </w:rPr>
        <w:t xml:space="preserve">Repeat customers – Send loyalty offers or new product announcements.</w:t>
      </w:r>
    </w:p>
    <w:p w:rsidR="00000000" w:rsidDel="00000000" w:rsidP="00000000" w:rsidRDefault="00000000" w:rsidRPr="00000000" w14:paraId="000001B4">
      <w:pPr>
        <w:rPr/>
      </w:pPr>
      <w:r w:rsidDel="00000000" w:rsidR="00000000" w:rsidRPr="00000000">
        <w:rPr>
          <w:rtl w:val="0"/>
        </w:rPr>
        <w:t xml:space="preserve">First-time buyers – Nurture them with post-purchase sequences, offering product tips or upsells.</w:t>
      </w:r>
    </w:p>
    <w:p w:rsidR="00000000" w:rsidDel="00000000" w:rsidP="00000000" w:rsidRDefault="00000000" w:rsidRPr="00000000" w14:paraId="000001B5">
      <w:pPr>
        <w:rPr/>
      </w:pPr>
      <w:r w:rsidDel="00000000" w:rsidR="00000000" w:rsidRPr="00000000">
        <w:rPr>
          <w:rtl w:val="0"/>
        </w:rPr>
        <w:t xml:space="preserve">Abandoned cart users – Target those who didn’t complete their purchase with timely reminders and incentives.</w:t>
      </w:r>
    </w:p>
    <w:p w:rsidR="00000000" w:rsidDel="00000000" w:rsidP="00000000" w:rsidRDefault="00000000" w:rsidRPr="00000000" w14:paraId="000001B6">
      <w:pPr>
        <w:rPr/>
      </w:pPr>
      <w:r w:rsidDel="00000000" w:rsidR="00000000" w:rsidRPr="00000000">
        <w:rPr>
          <w:rtl w:val="0"/>
        </w:rPr>
        <w:t xml:space="preserve">Example: A skincare brand might send different product recommendations based on the customer’s skin type or past purchases.</w:t>
      </w:r>
    </w:p>
    <w:p w:rsidR="00000000" w:rsidDel="00000000" w:rsidP="00000000" w:rsidRDefault="00000000" w:rsidRPr="00000000" w14:paraId="000001B7">
      <w:pPr>
        <w:rPr/>
      </w:pPr>
      <w:r w:rsidDel="00000000" w:rsidR="00000000" w:rsidRPr="00000000">
        <w:rPr>
          <w:rtl w:val="0"/>
        </w:rPr>
        <w:t xml:space="preserve">How to Personalize Your Emails</w:t>
      </w:r>
    </w:p>
    <w:p w:rsidR="00000000" w:rsidDel="00000000" w:rsidP="00000000" w:rsidRDefault="00000000" w:rsidRPr="00000000" w14:paraId="000001B8">
      <w:pPr>
        <w:rPr/>
      </w:pPr>
      <w:r w:rsidDel="00000000" w:rsidR="00000000" w:rsidRPr="00000000">
        <w:rPr>
          <w:rtl w:val="0"/>
        </w:rPr>
        <w:t xml:space="preserve">Personalization goes beyond just inserting the recipient’s name in the subject line (though that can help too!). It’s about delivering relevant and valuable content tailored to each segment or individual.</w:t>
      </w:r>
    </w:p>
    <w:p w:rsidR="00000000" w:rsidDel="00000000" w:rsidP="00000000" w:rsidRDefault="00000000" w:rsidRPr="00000000" w14:paraId="000001B9">
      <w:pPr>
        <w:rPr/>
      </w:pPr>
      <w:r w:rsidDel="00000000" w:rsidR="00000000" w:rsidRPr="00000000">
        <w:rPr>
          <w:rtl w:val="0"/>
        </w:rPr>
      </w:r>
    </w:p>
    <w:p w:rsidR="00000000" w:rsidDel="00000000" w:rsidP="00000000" w:rsidRDefault="00000000" w:rsidRPr="00000000" w14:paraId="000001BA">
      <w:pPr>
        <w:rPr/>
      </w:pPr>
      <w:r w:rsidDel="00000000" w:rsidR="00000000" w:rsidRPr="00000000">
        <w:rPr>
          <w:rtl w:val="0"/>
        </w:rPr>
        <w:t xml:space="preserve">1. Personalized Subject Lines</w:t>
      </w:r>
    </w:p>
    <w:p w:rsidR="00000000" w:rsidDel="00000000" w:rsidP="00000000" w:rsidRDefault="00000000" w:rsidRPr="00000000" w14:paraId="000001BB">
      <w:pPr>
        <w:rPr/>
      </w:pPr>
      <w:r w:rsidDel="00000000" w:rsidR="00000000" w:rsidRPr="00000000">
        <w:rPr>
          <w:rtl w:val="0"/>
        </w:rPr>
        <w:t xml:space="preserve">Using someone’s first name or referencing their previous interactions with your brand can grab attention and make them feel recognized.</w:t>
      </w:r>
    </w:p>
    <w:p w:rsidR="00000000" w:rsidDel="00000000" w:rsidP="00000000" w:rsidRDefault="00000000" w:rsidRPr="00000000" w14:paraId="000001BC">
      <w:pPr>
        <w:rPr/>
      </w:pPr>
      <w:r w:rsidDel="00000000" w:rsidR="00000000" w:rsidRPr="00000000">
        <w:rPr>
          <w:rtl w:val="0"/>
        </w:rPr>
      </w:r>
    </w:p>
    <w:p w:rsidR="00000000" w:rsidDel="00000000" w:rsidP="00000000" w:rsidRDefault="00000000" w:rsidRPr="00000000" w14:paraId="000001BD">
      <w:pPr>
        <w:rPr/>
      </w:pPr>
      <w:r w:rsidDel="00000000" w:rsidR="00000000" w:rsidRPr="00000000">
        <w:rPr>
          <w:rtl w:val="0"/>
        </w:rPr>
        <w:t xml:space="preserve">Example:</w:t>
      </w:r>
    </w:p>
    <w:p w:rsidR="00000000" w:rsidDel="00000000" w:rsidP="00000000" w:rsidRDefault="00000000" w:rsidRPr="00000000" w14:paraId="000001BE">
      <w:pPr>
        <w:rPr/>
      </w:pPr>
      <w:r w:rsidDel="00000000" w:rsidR="00000000" w:rsidRPr="00000000">
        <w:rPr>
          <w:rtl w:val="0"/>
        </w:rPr>
        <w:t xml:space="preserve">“Hi [Name], Your 10% Discount is Waiting for You!”</w:t>
      </w:r>
    </w:p>
    <w:p w:rsidR="00000000" w:rsidDel="00000000" w:rsidP="00000000" w:rsidRDefault="00000000" w:rsidRPr="00000000" w14:paraId="000001BF">
      <w:pPr>
        <w:rPr/>
      </w:pPr>
      <w:r w:rsidDel="00000000" w:rsidR="00000000" w:rsidRPr="00000000">
        <w:rPr>
          <w:rtl w:val="0"/>
        </w:rPr>
        <w:t xml:space="preserve">“[Name], Here’s a Product Recommendation Just for You!”</w:t>
      </w:r>
    </w:p>
    <w:p w:rsidR="00000000" w:rsidDel="00000000" w:rsidP="00000000" w:rsidRDefault="00000000" w:rsidRPr="00000000" w14:paraId="000001C0">
      <w:pPr>
        <w:rPr/>
      </w:pPr>
      <w:r w:rsidDel="00000000" w:rsidR="00000000" w:rsidRPr="00000000">
        <w:rPr>
          <w:rtl w:val="0"/>
        </w:rPr>
      </w:r>
    </w:p>
    <w:p w:rsidR="00000000" w:rsidDel="00000000" w:rsidP="00000000" w:rsidRDefault="00000000" w:rsidRPr="00000000" w14:paraId="000001C1">
      <w:pPr>
        <w:rPr/>
      </w:pPr>
      <w:r w:rsidDel="00000000" w:rsidR="00000000" w:rsidRPr="00000000">
        <w:rPr>
          <w:rtl w:val="0"/>
        </w:rPr>
        <w:t xml:space="preserve">2. Dynamic Content</w:t>
      </w:r>
    </w:p>
    <w:p w:rsidR="00000000" w:rsidDel="00000000" w:rsidP="00000000" w:rsidRDefault="00000000" w:rsidRPr="00000000" w14:paraId="000001C2">
      <w:pPr>
        <w:rPr/>
      </w:pPr>
      <w:r w:rsidDel="00000000" w:rsidR="00000000" w:rsidRPr="00000000">
        <w:rPr>
          <w:rtl w:val="0"/>
        </w:rPr>
        <w:t xml:space="preserve">Dynamic content allows you to display different versions of the same email based on the subscriber’s preferences, behavior, or data. For example, a clothing retailer might show one set of images to women and another to men within the same email.</w:t>
      </w:r>
    </w:p>
    <w:p w:rsidR="00000000" w:rsidDel="00000000" w:rsidP="00000000" w:rsidRDefault="00000000" w:rsidRPr="00000000" w14:paraId="000001C3">
      <w:pPr>
        <w:rPr/>
      </w:pPr>
      <w:r w:rsidDel="00000000" w:rsidR="00000000" w:rsidRPr="00000000">
        <w:rPr>
          <w:rtl w:val="0"/>
        </w:rPr>
      </w:r>
    </w:p>
    <w:p w:rsidR="00000000" w:rsidDel="00000000" w:rsidP="00000000" w:rsidRDefault="00000000" w:rsidRPr="00000000" w14:paraId="000001C4">
      <w:pPr>
        <w:rPr/>
      </w:pPr>
      <w:r w:rsidDel="00000000" w:rsidR="00000000" w:rsidRPr="00000000">
        <w:rPr>
          <w:rtl w:val="0"/>
        </w:rPr>
        <w:t xml:space="preserve">3. Behavior-Based Recommendations</w:t>
      </w:r>
    </w:p>
    <w:p w:rsidR="00000000" w:rsidDel="00000000" w:rsidP="00000000" w:rsidRDefault="00000000" w:rsidRPr="00000000" w14:paraId="000001C5">
      <w:pPr>
        <w:rPr/>
      </w:pPr>
      <w:r w:rsidDel="00000000" w:rsidR="00000000" w:rsidRPr="00000000">
        <w:rPr>
          <w:rtl w:val="0"/>
        </w:rPr>
        <w:t xml:space="preserve">Based on the actions your subscribers take, you can personalize product recommendations or content. For example:</w:t>
      </w:r>
    </w:p>
    <w:p w:rsidR="00000000" w:rsidDel="00000000" w:rsidP="00000000" w:rsidRDefault="00000000" w:rsidRPr="00000000" w14:paraId="000001C6">
      <w:pPr>
        <w:rPr/>
      </w:pPr>
      <w:r w:rsidDel="00000000" w:rsidR="00000000" w:rsidRPr="00000000">
        <w:rPr>
          <w:rtl w:val="0"/>
        </w:rPr>
      </w:r>
    </w:p>
    <w:p w:rsidR="00000000" w:rsidDel="00000000" w:rsidP="00000000" w:rsidRDefault="00000000" w:rsidRPr="00000000" w14:paraId="000001C7">
      <w:pPr>
        <w:rPr/>
      </w:pPr>
      <w:r w:rsidDel="00000000" w:rsidR="00000000" w:rsidRPr="00000000">
        <w:rPr>
          <w:rtl w:val="0"/>
        </w:rPr>
        <w:t xml:space="preserve">Browse abandonment: If a subscriber browsed a particular product but didn’t buy, you can send them an email showing that exact product or related ones.</w:t>
      </w:r>
    </w:p>
    <w:p w:rsidR="00000000" w:rsidDel="00000000" w:rsidP="00000000" w:rsidRDefault="00000000" w:rsidRPr="00000000" w14:paraId="000001C8">
      <w:pPr>
        <w:rPr/>
      </w:pPr>
      <w:r w:rsidDel="00000000" w:rsidR="00000000" w:rsidRPr="00000000">
        <w:rPr>
          <w:rtl w:val="0"/>
        </w:rPr>
      </w:r>
    </w:p>
    <w:p w:rsidR="00000000" w:rsidDel="00000000" w:rsidP="00000000" w:rsidRDefault="00000000" w:rsidRPr="00000000" w14:paraId="000001C9">
      <w:pPr>
        <w:rPr/>
      </w:pPr>
      <w:r w:rsidDel="00000000" w:rsidR="00000000" w:rsidRPr="00000000">
        <w:rPr>
          <w:rtl w:val="0"/>
        </w:rPr>
        <w:t xml:space="preserve">Previous purchase: Recommend complementary products to customers based on their past purchases.</w:t>
      </w:r>
    </w:p>
    <w:p w:rsidR="00000000" w:rsidDel="00000000" w:rsidP="00000000" w:rsidRDefault="00000000" w:rsidRPr="00000000" w14:paraId="000001CA">
      <w:pPr>
        <w:rPr/>
      </w:pPr>
      <w:r w:rsidDel="00000000" w:rsidR="00000000" w:rsidRPr="00000000">
        <w:rPr>
          <w:rtl w:val="0"/>
        </w:rPr>
      </w:r>
    </w:p>
    <w:p w:rsidR="00000000" w:rsidDel="00000000" w:rsidP="00000000" w:rsidRDefault="00000000" w:rsidRPr="00000000" w14:paraId="000001CB">
      <w:pPr>
        <w:rPr/>
      </w:pPr>
      <w:r w:rsidDel="00000000" w:rsidR="00000000" w:rsidRPr="00000000">
        <w:rPr>
          <w:rtl w:val="0"/>
        </w:rPr>
        <w:t xml:space="preserve">4. Personalized Timing</w:t>
      </w:r>
    </w:p>
    <w:p w:rsidR="00000000" w:rsidDel="00000000" w:rsidP="00000000" w:rsidRDefault="00000000" w:rsidRPr="00000000" w14:paraId="000001CC">
      <w:pPr>
        <w:rPr/>
      </w:pPr>
      <w:r w:rsidDel="00000000" w:rsidR="00000000" w:rsidRPr="00000000">
        <w:rPr>
          <w:rtl w:val="0"/>
        </w:rPr>
        <w:t xml:space="preserve">Personalizing the timing of your emails is also a form of personalization. Sending emails when your subscribers are most likely to open them (based on their previous behavior) can significantly increase engagement.</w:t>
      </w:r>
    </w:p>
    <w:p w:rsidR="00000000" w:rsidDel="00000000" w:rsidP="00000000" w:rsidRDefault="00000000" w:rsidRPr="00000000" w14:paraId="000001CD">
      <w:pPr>
        <w:rPr/>
      </w:pPr>
      <w:r w:rsidDel="00000000" w:rsidR="00000000" w:rsidRPr="00000000">
        <w:rPr>
          <w:rtl w:val="0"/>
        </w:rPr>
      </w:r>
    </w:p>
    <w:p w:rsidR="00000000" w:rsidDel="00000000" w:rsidP="00000000" w:rsidRDefault="00000000" w:rsidRPr="00000000" w14:paraId="000001CE">
      <w:pPr>
        <w:rPr/>
      </w:pPr>
      <w:r w:rsidDel="00000000" w:rsidR="00000000" w:rsidRPr="00000000">
        <w:rPr>
          <w:rtl w:val="0"/>
        </w:rPr>
        <w:t xml:space="preserve">Best Practices for Segmentation and Personalization</w:t>
      </w:r>
    </w:p>
    <w:p w:rsidR="00000000" w:rsidDel="00000000" w:rsidP="00000000" w:rsidRDefault="00000000" w:rsidRPr="00000000" w14:paraId="000001CF">
      <w:pPr>
        <w:rPr/>
      </w:pPr>
      <w:r w:rsidDel="00000000" w:rsidR="00000000" w:rsidRPr="00000000">
        <w:rPr>
          <w:rtl w:val="0"/>
        </w:rPr>
        <w:t xml:space="preserve">Use advanced segmentation: The more granular your segments, the better you can tailor your messaging.</w:t>
      </w:r>
    </w:p>
    <w:p w:rsidR="00000000" w:rsidDel="00000000" w:rsidP="00000000" w:rsidRDefault="00000000" w:rsidRPr="00000000" w14:paraId="000001D0">
      <w:pPr>
        <w:rPr/>
      </w:pPr>
      <w:r w:rsidDel="00000000" w:rsidR="00000000" w:rsidRPr="00000000">
        <w:rPr>
          <w:rtl w:val="0"/>
        </w:rPr>
      </w:r>
    </w:p>
    <w:p w:rsidR="00000000" w:rsidDel="00000000" w:rsidP="00000000" w:rsidRDefault="00000000" w:rsidRPr="00000000" w14:paraId="000001D1">
      <w:pPr>
        <w:rPr/>
      </w:pPr>
      <w:r w:rsidDel="00000000" w:rsidR="00000000" w:rsidRPr="00000000">
        <w:rPr>
          <w:rtl w:val="0"/>
        </w:rPr>
        <w:t xml:space="preserve">Don’t overwhelm your audience: Too much segmentation can lead to complicated campaigns. Focus on the most meaningful segments first.</w:t>
      </w:r>
    </w:p>
    <w:p w:rsidR="00000000" w:rsidDel="00000000" w:rsidP="00000000" w:rsidRDefault="00000000" w:rsidRPr="00000000" w14:paraId="000001D2">
      <w:pPr>
        <w:rPr/>
      </w:pPr>
      <w:r w:rsidDel="00000000" w:rsidR="00000000" w:rsidRPr="00000000">
        <w:rPr>
          <w:rtl w:val="0"/>
        </w:rPr>
      </w:r>
    </w:p>
    <w:p w:rsidR="00000000" w:rsidDel="00000000" w:rsidP="00000000" w:rsidRDefault="00000000" w:rsidRPr="00000000" w14:paraId="000001D3">
      <w:pPr>
        <w:rPr/>
      </w:pPr>
      <w:r w:rsidDel="00000000" w:rsidR="00000000" w:rsidRPr="00000000">
        <w:rPr>
          <w:rtl w:val="0"/>
        </w:rPr>
        <w:t xml:space="preserve">Regularly clean and update your list: Segments can change over time, so make sure your data stays accurate.</w:t>
      </w:r>
    </w:p>
    <w:p w:rsidR="00000000" w:rsidDel="00000000" w:rsidP="00000000" w:rsidRDefault="00000000" w:rsidRPr="00000000" w14:paraId="000001D4">
      <w:pPr>
        <w:rPr/>
      </w:pPr>
      <w:r w:rsidDel="00000000" w:rsidR="00000000" w:rsidRPr="00000000">
        <w:rPr>
          <w:rtl w:val="0"/>
        </w:rPr>
      </w:r>
    </w:p>
    <w:p w:rsidR="00000000" w:rsidDel="00000000" w:rsidP="00000000" w:rsidRDefault="00000000" w:rsidRPr="00000000" w14:paraId="000001D5">
      <w:pPr>
        <w:rPr/>
      </w:pPr>
      <w:r w:rsidDel="00000000" w:rsidR="00000000" w:rsidRPr="00000000">
        <w:rPr>
          <w:rtl w:val="0"/>
        </w:rPr>
        <w:t xml:space="preserve">Test personalization tactics: A/B test subject lines, email copy, and offers to see what resonates best with your segments.</w:t>
      </w:r>
    </w:p>
    <w:p w:rsidR="00000000" w:rsidDel="00000000" w:rsidP="00000000" w:rsidRDefault="00000000" w:rsidRPr="00000000" w14:paraId="000001D6">
      <w:pPr>
        <w:rPr/>
      </w:pPr>
      <w:r w:rsidDel="00000000" w:rsidR="00000000" w:rsidRPr="00000000">
        <w:rPr>
          <w:rtl w:val="0"/>
        </w:rPr>
      </w:r>
    </w:p>
    <w:p w:rsidR="00000000" w:rsidDel="00000000" w:rsidP="00000000" w:rsidRDefault="00000000" w:rsidRPr="00000000" w14:paraId="000001D7">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1D8">
      <w:pPr>
        <w:rPr/>
      </w:pPr>
      <w:r w:rsidDel="00000000" w:rsidR="00000000" w:rsidRPr="00000000">
        <w:rPr>
          <w:rtl w:val="0"/>
        </w:rPr>
        <w:t xml:space="preserve">Segmentation and personalization are the keys to sending relevant, timely, and effective emails. The more you understand your audience’s behavior, preferences, and needs, the better you can deliver content that truly matters to them.</w:t>
      </w:r>
    </w:p>
    <w:p w:rsidR="00000000" w:rsidDel="00000000" w:rsidP="00000000" w:rsidRDefault="00000000" w:rsidRPr="00000000" w14:paraId="000001D9">
      <w:pPr>
        <w:rPr>
          <w:b w:val="1"/>
          <w:color w:val="4f81bd"/>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406400</wp:posOffset>
                </wp:positionH>
                <wp:positionV relativeFrom="paragraph">
                  <wp:posOffset>0</wp:posOffset>
                </wp:positionV>
                <wp:extent cx="0" cy="25400"/>
                <wp:effectExtent b="0" l="0" r="0" t="0"/>
                <wp:wrapNone/>
                <wp:docPr id="26" name=""/>
                <a:graphic>
                  <a:graphicData uri="http://schemas.microsoft.com/office/word/2010/wordprocessingShape">
                    <wps:wsp>
                      <wps:cNvCnPr/>
                      <wps:spPr>
                        <a:xfrm>
                          <a:off x="3129850" y="3780000"/>
                          <a:ext cx="443230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406400</wp:posOffset>
                </wp:positionH>
                <wp:positionV relativeFrom="paragraph">
                  <wp:posOffset>0</wp:posOffset>
                </wp:positionV>
                <wp:extent cx="0" cy="25400"/>
                <wp:effectExtent b="0" l="0" r="0" t="0"/>
                <wp:wrapNone/>
                <wp:docPr id="26" name="image10.png"/>
                <a:graphic>
                  <a:graphicData uri="http://schemas.openxmlformats.org/drawingml/2006/picture">
                    <pic:pic>
                      <pic:nvPicPr>
                        <pic:cNvPr id="0" name="image10.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1DA">
      <w:pPr>
        <w:rPr>
          <w:color w:val="4f81bd"/>
        </w:rPr>
      </w:pPr>
      <w:r w:rsidDel="00000000" w:rsidR="00000000" w:rsidRPr="00000000">
        <w:rPr>
          <w:b w:val="1"/>
          <w:color w:val="4f81bd"/>
          <w:rtl w:val="0"/>
        </w:rPr>
        <w:t xml:space="preserve">Chapter-8</w:t>
      </w:r>
      <w:r w:rsidDel="00000000" w:rsidR="00000000" w:rsidRPr="00000000">
        <w:rPr>
          <w:color w:val="4f81bd"/>
          <w:rtl w:val="0"/>
        </w:rPr>
        <w:t xml:space="preserve">:   Email Deliverability: How to Reach the Inbox</w:t>
      </w:r>
    </w:p>
    <w:p w:rsidR="00000000" w:rsidDel="00000000" w:rsidP="00000000" w:rsidRDefault="00000000" w:rsidRPr="00000000" w14:paraId="000001DB">
      <w:pPr>
        <w:rPr/>
      </w:pPr>
      <w:r w:rsidDel="00000000" w:rsidR="00000000" w:rsidRPr="00000000">
        <w:rPr>
          <w:rtl w:val="0"/>
        </w:rPr>
        <w:t xml:space="preserve">You’ve crafted the perfect email, segmented your list, and personalized your content, but there's one final hurdle: Will your email actually land in your subscriber’s inbox?</w:t>
      </w:r>
    </w:p>
    <w:p w:rsidR="00000000" w:rsidDel="00000000" w:rsidP="00000000" w:rsidRDefault="00000000" w:rsidRPr="00000000" w14:paraId="000001DC">
      <w:pPr>
        <w:rPr/>
      </w:pPr>
      <w:r w:rsidDel="00000000" w:rsidR="00000000" w:rsidRPr="00000000">
        <w:rPr>
          <w:rtl w:val="0"/>
        </w:rPr>
      </w:r>
    </w:p>
    <w:p w:rsidR="00000000" w:rsidDel="00000000" w:rsidP="00000000" w:rsidRDefault="00000000" w:rsidRPr="00000000" w14:paraId="000001DD">
      <w:pPr>
        <w:rPr/>
      </w:pPr>
      <w:r w:rsidDel="00000000" w:rsidR="00000000" w:rsidRPr="00000000">
        <w:rPr>
          <w:rtl w:val="0"/>
        </w:rPr>
        <w:t xml:space="preserve">No matter how great your email is, it won’t make an impact if it ends up in the spam folder or gets blocked by email service providers (ESPs). Email deliverability refers to the ability of your email to reach your subscribers' inboxes successfully.</w:t>
      </w:r>
    </w:p>
    <w:p w:rsidR="00000000" w:rsidDel="00000000" w:rsidP="00000000" w:rsidRDefault="00000000" w:rsidRPr="00000000" w14:paraId="000001DE">
      <w:pPr>
        <w:rPr/>
      </w:pPr>
      <w:r w:rsidDel="00000000" w:rsidR="00000000" w:rsidRPr="00000000">
        <w:rPr>
          <w:rtl w:val="0"/>
        </w:rPr>
      </w:r>
    </w:p>
    <w:p w:rsidR="00000000" w:rsidDel="00000000" w:rsidP="00000000" w:rsidRDefault="00000000" w:rsidRPr="00000000" w14:paraId="000001DF">
      <w:pPr>
        <w:rPr/>
      </w:pPr>
      <w:r w:rsidDel="00000000" w:rsidR="00000000" w:rsidRPr="00000000">
        <w:rPr>
          <w:rtl w:val="0"/>
        </w:rPr>
        <w:t xml:space="preserve">This chapter will explain the factors affecting deliverability and share strategies to improve your chances of landing in the inbox every time.</w:t>
      </w:r>
    </w:p>
    <w:p w:rsidR="00000000" w:rsidDel="00000000" w:rsidP="00000000" w:rsidRDefault="00000000" w:rsidRPr="00000000" w14:paraId="000001E0">
      <w:pPr>
        <w:rPr/>
      </w:pPr>
      <w:r w:rsidDel="00000000" w:rsidR="00000000" w:rsidRPr="00000000">
        <w:rPr>
          <w:rtl w:val="0"/>
        </w:rPr>
      </w:r>
    </w:p>
    <w:p w:rsidR="00000000" w:rsidDel="00000000" w:rsidP="00000000" w:rsidRDefault="00000000" w:rsidRPr="00000000" w14:paraId="000001E1">
      <w:pPr>
        <w:rPr/>
      </w:pPr>
      <w:r w:rsidDel="00000000" w:rsidR="00000000" w:rsidRPr="00000000">
        <w:rPr>
          <w:rtl w:val="0"/>
        </w:rPr>
        <w:t xml:space="preserve">Why Deliverability Matters</w:t>
      </w:r>
    </w:p>
    <w:p w:rsidR="00000000" w:rsidDel="00000000" w:rsidP="00000000" w:rsidRDefault="00000000" w:rsidRPr="00000000" w14:paraId="000001E2">
      <w:pPr>
        <w:rPr/>
      </w:pPr>
      <w:r w:rsidDel="00000000" w:rsidR="00000000" w:rsidRPr="00000000">
        <w:rPr>
          <w:rtl w:val="0"/>
        </w:rPr>
        <w:t xml:space="preserve">Email deliverability is crucial because it determines whether your emails are seen by your audience at all. Poor deliverability means:</w:t>
      </w:r>
    </w:p>
    <w:p w:rsidR="00000000" w:rsidDel="00000000" w:rsidP="00000000" w:rsidRDefault="00000000" w:rsidRPr="00000000" w14:paraId="000001E3">
      <w:pPr>
        <w:rPr/>
      </w:pPr>
      <w:r w:rsidDel="00000000" w:rsidR="00000000" w:rsidRPr="00000000">
        <w:rPr>
          <w:rtl w:val="0"/>
        </w:rPr>
        <w:t xml:space="preserve">Your emails could be marked as spam.</w:t>
      </w:r>
    </w:p>
    <w:p w:rsidR="00000000" w:rsidDel="00000000" w:rsidP="00000000" w:rsidRDefault="00000000" w:rsidRPr="00000000" w14:paraId="000001E4">
      <w:pPr>
        <w:rPr/>
      </w:pPr>
      <w:r w:rsidDel="00000000" w:rsidR="00000000" w:rsidRPr="00000000">
        <w:rPr>
          <w:rtl w:val="0"/>
        </w:rPr>
        <w:t xml:space="preserve">Your sender reputation could take a hit.</w:t>
      </w:r>
    </w:p>
    <w:p w:rsidR="00000000" w:rsidDel="00000000" w:rsidP="00000000" w:rsidRDefault="00000000" w:rsidRPr="00000000" w14:paraId="000001E5">
      <w:pPr>
        <w:rPr/>
      </w:pPr>
      <w:r w:rsidDel="00000000" w:rsidR="00000000" w:rsidRPr="00000000">
        <w:rPr>
          <w:rtl w:val="0"/>
        </w:rPr>
        <w:t xml:space="preserve">Engagement rates and conversions will drop.</w:t>
      </w:r>
    </w:p>
    <w:p w:rsidR="00000000" w:rsidDel="00000000" w:rsidP="00000000" w:rsidRDefault="00000000" w:rsidRPr="00000000" w14:paraId="000001E6">
      <w:pPr>
        <w:rPr/>
      </w:pPr>
      <w:r w:rsidDel="00000000" w:rsidR="00000000" w:rsidRPr="00000000">
        <w:rPr>
          <w:rtl w:val="0"/>
        </w:rPr>
        <w:t xml:space="preserve">A high deliverability rate is essential to building a successful email marketing program. After all, if your emails aren’t reaching the inbox, all your hard work won’t pay off.</w:t>
      </w:r>
    </w:p>
    <w:p w:rsidR="00000000" w:rsidDel="00000000" w:rsidP="00000000" w:rsidRDefault="00000000" w:rsidRPr="00000000" w14:paraId="000001E7">
      <w:pPr>
        <w:rPr/>
      </w:pPr>
      <w:r w:rsidDel="00000000" w:rsidR="00000000" w:rsidRPr="00000000">
        <w:rPr>
          <w:rtl w:val="0"/>
        </w:rPr>
      </w:r>
    </w:p>
    <w:p w:rsidR="00000000" w:rsidDel="00000000" w:rsidP="00000000" w:rsidRDefault="00000000" w:rsidRPr="00000000" w14:paraId="000001E8">
      <w:pPr>
        <w:rPr/>
      </w:pPr>
      <w:r w:rsidDel="00000000" w:rsidR="00000000" w:rsidRPr="00000000">
        <w:rPr>
          <w:rtl w:val="0"/>
        </w:rPr>
        <w:t xml:space="preserve">Key Factors Affecting Email Deliverability</w:t>
      </w:r>
    </w:p>
    <w:p w:rsidR="00000000" w:rsidDel="00000000" w:rsidP="00000000" w:rsidRDefault="00000000" w:rsidRPr="00000000" w14:paraId="000001E9">
      <w:pPr>
        <w:rPr/>
      </w:pPr>
      <w:r w:rsidDel="00000000" w:rsidR="00000000" w:rsidRPr="00000000">
        <w:rPr>
          <w:rtl w:val="0"/>
        </w:rPr>
        <w:t xml:space="preserve">Several factors influence whether your email will reach the inbox or get flagged as spam. Let’s look at the main ones.</w:t>
      </w:r>
    </w:p>
    <w:p w:rsidR="00000000" w:rsidDel="00000000" w:rsidP="00000000" w:rsidRDefault="00000000" w:rsidRPr="00000000" w14:paraId="000001EA">
      <w:pPr>
        <w:rPr/>
      </w:pPr>
      <w:r w:rsidDel="00000000" w:rsidR="00000000" w:rsidRPr="00000000">
        <w:rPr>
          <w:rtl w:val="0"/>
        </w:rPr>
      </w:r>
    </w:p>
    <w:p w:rsidR="00000000" w:rsidDel="00000000" w:rsidP="00000000" w:rsidRDefault="00000000" w:rsidRPr="00000000" w14:paraId="000001EB">
      <w:pPr>
        <w:rPr/>
      </w:pPr>
      <w:r w:rsidDel="00000000" w:rsidR="00000000" w:rsidRPr="00000000">
        <w:rPr>
          <w:rtl w:val="0"/>
        </w:rPr>
        <w:t xml:space="preserve">1. Sender Reputation</w:t>
      </w:r>
    </w:p>
    <w:p w:rsidR="00000000" w:rsidDel="00000000" w:rsidP="00000000" w:rsidRDefault="00000000" w:rsidRPr="00000000" w14:paraId="000001EC">
      <w:pPr>
        <w:rPr/>
      </w:pPr>
      <w:r w:rsidDel="00000000" w:rsidR="00000000" w:rsidRPr="00000000">
        <w:rPr>
          <w:rtl w:val="0"/>
        </w:rPr>
        <w:t xml:space="preserve">Your sender reputation is one of the most important factors in deliverability. It’s a score that email providers assign to you based on your sending practices. If your reputation is low, your emails are more likely to be blocked or sent to spam.</w:t>
      </w:r>
    </w:p>
    <w:p w:rsidR="00000000" w:rsidDel="00000000" w:rsidP="00000000" w:rsidRDefault="00000000" w:rsidRPr="00000000" w14:paraId="000001ED">
      <w:pPr>
        <w:rPr/>
      </w:pPr>
      <w:r w:rsidDel="00000000" w:rsidR="00000000" w:rsidRPr="00000000">
        <w:rPr>
          <w:rtl w:val="0"/>
        </w:rPr>
        <w:t xml:space="preserve">Factors that affect your sender reputation include:</w:t>
      </w:r>
    </w:p>
    <w:p w:rsidR="00000000" w:rsidDel="00000000" w:rsidP="00000000" w:rsidRDefault="00000000" w:rsidRPr="00000000" w14:paraId="000001EE">
      <w:pPr>
        <w:rPr/>
      </w:pPr>
      <w:r w:rsidDel="00000000" w:rsidR="00000000" w:rsidRPr="00000000">
        <w:rPr>
          <w:rtl w:val="0"/>
        </w:rPr>
        <w:t xml:space="preserve">Bounce rates: High bounce rates can harm your reputation.</w:t>
      </w:r>
    </w:p>
    <w:p w:rsidR="00000000" w:rsidDel="00000000" w:rsidP="00000000" w:rsidRDefault="00000000" w:rsidRPr="00000000" w14:paraId="000001EF">
      <w:pPr>
        <w:rPr/>
      </w:pPr>
      <w:r w:rsidDel="00000000" w:rsidR="00000000" w:rsidRPr="00000000">
        <w:rPr>
          <w:rtl w:val="0"/>
        </w:rPr>
        <w:t xml:space="preserve">Spam complaints: If too many people mark your emails as spam, it signals to ESPs that your emails are unwanted.</w:t>
      </w:r>
    </w:p>
    <w:p w:rsidR="00000000" w:rsidDel="00000000" w:rsidP="00000000" w:rsidRDefault="00000000" w:rsidRPr="00000000" w14:paraId="000001F0">
      <w:pPr>
        <w:rPr/>
      </w:pPr>
      <w:r w:rsidDel="00000000" w:rsidR="00000000" w:rsidRPr="00000000">
        <w:rPr>
          <w:rtl w:val="0"/>
        </w:rPr>
        <w:t xml:space="preserve">Engagement rates: Low open or click rates can suggest poor quality content, impacting your reputation.</w:t>
      </w:r>
    </w:p>
    <w:p w:rsidR="00000000" w:rsidDel="00000000" w:rsidP="00000000" w:rsidRDefault="00000000" w:rsidRPr="00000000" w14:paraId="000001F1">
      <w:pPr>
        <w:rPr/>
      </w:pPr>
      <w:r w:rsidDel="00000000" w:rsidR="00000000" w:rsidRPr="00000000">
        <w:rPr>
          <w:rtl w:val="0"/>
        </w:rPr>
        <w:t xml:space="preserve">Sending frequency: Sending too many emails in a short period can flag your account.</w:t>
      </w:r>
    </w:p>
    <w:p w:rsidR="00000000" w:rsidDel="00000000" w:rsidP="00000000" w:rsidRDefault="00000000" w:rsidRPr="00000000" w14:paraId="000001F2">
      <w:pPr>
        <w:rPr/>
      </w:pPr>
      <w:r w:rsidDel="00000000" w:rsidR="00000000" w:rsidRPr="00000000">
        <w:rPr>
          <w:rtl w:val="0"/>
        </w:rPr>
        <w:t xml:space="preserve">2. Email Content</w:t>
      </w:r>
    </w:p>
    <w:p w:rsidR="00000000" w:rsidDel="00000000" w:rsidP="00000000" w:rsidRDefault="00000000" w:rsidRPr="00000000" w14:paraId="000001F3">
      <w:pPr>
        <w:rPr/>
      </w:pPr>
      <w:r w:rsidDel="00000000" w:rsidR="00000000" w:rsidRPr="00000000">
        <w:rPr>
          <w:rtl w:val="0"/>
        </w:rPr>
        <w:t xml:space="preserve">The content of your email plays a big role in deliverability. ESPs analyze the text, links, and attachments within your emails to determine if they’re spammy or not. Red flags include:</w:t>
      </w:r>
    </w:p>
    <w:p w:rsidR="00000000" w:rsidDel="00000000" w:rsidP="00000000" w:rsidRDefault="00000000" w:rsidRPr="00000000" w14:paraId="000001F4">
      <w:pPr>
        <w:rPr/>
      </w:pPr>
      <w:r w:rsidDel="00000000" w:rsidR="00000000" w:rsidRPr="00000000">
        <w:rPr>
          <w:rtl w:val="0"/>
        </w:rPr>
        <w:t xml:space="preserve">Excessive use of sales language or “spammy” words like “free,” “urgent,” “limited time,” etc.</w:t>
      </w:r>
    </w:p>
    <w:p w:rsidR="00000000" w:rsidDel="00000000" w:rsidP="00000000" w:rsidRDefault="00000000" w:rsidRPr="00000000" w14:paraId="000001F5">
      <w:pPr>
        <w:rPr/>
      </w:pPr>
      <w:r w:rsidDel="00000000" w:rsidR="00000000" w:rsidRPr="00000000">
        <w:rPr>
          <w:rtl w:val="0"/>
        </w:rPr>
        <w:t xml:space="preserve">Lack of personalization or generic content.</w:t>
      </w:r>
    </w:p>
    <w:p w:rsidR="00000000" w:rsidDel="00000000" w:rsidP="00000000" w:rsidRDefault="00000000" w:rsidRPr="00000000" w14:paraId="000001F6">
      <w:pPr>
        <w:rPr/>
      </w:pPr>
      <w:r w:rsidDel="00000000" w:rsidR="00000000" w:rsidRPr="00000000">
        <w:rPr>
          <w:rtl w:val="0"/>
        </w:rPr>
        <w:t xml:space="preserve">Overuse of images with minimal text.</w:t>
      </w:r>
    </w:p>
    <w:p w:rsidR="00000000" w:rsidDel="00000000" w:rsidP="00000000" w:rsidRDefault="00000000" w:rsidRPr="00000000" w14:paraId="000001F7">
      <w:pPr>
        <w:rPr/>
      </w:pPr>
      <w:r w:rsidDel="00000000" w:rsidR="00000000" w:rsidRPr="00000000">
        <w:rPr>
          <w:rtl w:val="0"/>
        </w:rPr>
        <w:t xml:space="preserve">Broken links or too many external links.</w:t>
      </w:r>
    </w:p>
    <w:p w:rsidR="00000000" w:rsidDel="00000000" w:rsidP="00000000" w:rsidRDefault="00000000" w:rsidRPr="00000000" w14:paraId="000001F8">
      <w:pPr>
        <w:rPr/>
      </w:pPr>
      <w:r w:rsidDel="00000000" w:rsidR="00000000" w:rsidRPr="00000000">
        <w:rPr>
          <w:rtl w:val="0"/>
        </w:rPr>
        <w:t xml:space="preserve">Tip: Always include both text and images, and ensure that your content is valuable and relevant to your audience.</w:t>
      </w:r>
    </w:p>
    <w:p w:rsidR="00000000" w:rsidDel="00000000" w:rsidP="00000000" w:rsidRDefault="00000000" w:rsidRPr="00000000" w14:paraId="000001F9">
      <w:pPr>
        <w:rPr/>
      </w:pPr>
      <w:r w:rsidDel="00000000" w:rsidR="00000000" w:rsidRPr="00000000">
        <w:rPr>
          <w:rtl w:val="0"/>
        </w:rPr>
        <w:t xml:space="preserve">3. Authentication Records</w:t>
      </w:r>
    </w:p>
    <w:p w:rsidR="00000000" w:rsidDel="00000000" w:rsidP="00000000" w:rsidRDefault="00000000" w:rsidRPr="00000000" w14:paraId="000001FA">
      <w:pPr>
        <w:rPr/>
      </w:pPr>
      <w:r w:rsidDel="00000000" w:rsidR="00000000" w:rsidRPr="00000000">
        <w:rPr>
          <w:rtl w:val="0"/>
        </w:rPr>
        <w:t xml:space="preserve">Email authentication helps ESPs confirm that the emails are coming from a trusted source. Setting up proper authentication (such as SPF, DKIM, and DMARC) will improve your chances of landing in the inbox and protect your emails from being spoofed by others.</w:t>
      </w:r>
    </w:p>
    <w:p w:rsidR="00000000" w:rsidDel="00000000" w:rsidP="00000000" w:rsidRDefault="00000000" w:rsidRPr="00000000" w14:paraId="000001FB">
      <w:pPr>
        <w:rPr/>
      </w:pPr>
      <w:r w:rsidDel="00000000" w:rsidR="00000000" w:rsidRPr="00000000">
        <w:rPr>
          <w:rtl w:val="0"/>
        </w:rPr>
      </w:r>
    </w:p>
    <w:p w:rsidR="00000000" w:rsidDel="00000000" w:rsidP="00000000" w:rsidRDefault="00000000" w:rsidRPr="00000000" w14:paraId="000001FC">
      <w:pPr>
        <w:rPr/>
      </w:pPr>
      <w:r w:rsidDel="00000000" w:rsidR="00000000" w:rsidRPr="00000000">
        <w:rPr>
          <w:rtl w:val="0"/>
        </w:rPr>
        <w:t xml:space="preserve">SPF (Sender Policy Framework): Verifies that the server sending the email is authorized by your domain.</w:t>
      </w:r>
    </w:p>
    <w:p w:rsidR="00000000" w:rsidDel="00000000" w:rsidP="00000000" w:rsidRDefault="00000000" w:rsidRPr="00000000" w14:paraId="000001FD">
      <w:pPr>
        <w:rPr/>
      </w:pPr>
      <w:r w:rsidDel="00000000" w:rsidR="00000000" w:rsidRPr="00000000">
        <w:rPr>
          <w:rtl w:val="0"/>
        </w:rPr>
      </w:r>
    </w:p>
    <w:p w:rsidR="00000000" w:rsidDel="00000000" w:rsidP="00000000" w:rsidRDefault="00000000" w:rsidRPr="00000000" w14:paraId="000001FE">
      <w:pPr>
        <w:rPr/>
      </w:pPr>
      <w:r w:rsidDel="00000000" w:rsidR="00000000" w:rsidRPr="00000000">
        <w:rPr>
          <w:rtl w:val="0"/>
        </w:rPr>
        <w:t xml:space="preserve">DKIM (DomainKeys Identified Mail): Adds a digital signature to the email to confirm that it hasn’t been tampered with.</w:t>
      </w:r>
    </w:p>
    <w:p w:rsidR="00000000" w:rsidDel="00000000" w:rsidP="00000000" w:rsidRDefault="00000000" w:rsidRPr="00000000" w14:paraId="000001FF">
      <w:pPr>
        <w:rPr/>
      </w:pPr>
      <w:r w:rsidDel="00000000" w:rsidR="00000000" w:rsidRPr="00000000">
        <w:rPr>
          <w:rtl w:val="0"/>
        </w:rPr>
      </w:r>
    </w:p>
    <w:p w:rsidR="00000000" w:rsidDel="00000000" w:rsidP="00000000" w:rsidRDefault="00000000" w:rsidRPr="00000000" w14:paraId="00000200">
      <w:pPr>
        <w:rPr/>
      </w:pPr>
      <w:r w:rsidDel="00000000" w:rsidR="00000000" w:rsidRPr="00000000">
        <w:rPr>
          <w:rtl w:val="0"/>
        </w:rPr>
        <w:t xml:space="preserve">DMARC (Domain-based Message Authentication, Reporting, and Conformance): Ensures that your domain is protected from fraudulent emails.</w:t>
      </w:r>
    </w:p>
    <w:p w:rsidR="00000000" w:rsidDel="00000000" w:rsidP="00000000" w:rsidRDefault="00000000" w:rsidRPr="00000000" w14:paraId="00000201">
      <w:pPr>
        <w:rPr/>
      </w:pPr>
      <w:r w:rsidDel="00000000" w:rsidR="00000000" w:rsidRPr="00000000">
        <w:rPr>
          <w:rtl w:val="0"/>
        </w:rPr>
      </w:r>
    </w:p>
    <w:p w:rsidR="00000000" w:rsidDel="00000000" w:rsidP="00000000" w:rsidRDefault="00000000" w:rsidRPr="00000000" w14:paraId="00000202">
      <w:pPr>
        <w:rPr/>
      </w:pPr>
      <w:r w:rsidDel="00000000" w:rsidR="00000000" w:rsidRPr="00000000">
        <w:rPr>
          <w:rtl w:val="0"/>
        </w:rPr>
        <w:t xml:space="preserve">Best Practices to Improve Email Deliverability</w:t>
      </w:r>
    </w:p>
    <w:p w:rsidR="00000000" w:rsidDel="00000000" w:rsidP="00000000" w:rsidRDefault="00000000" w:rsidRPr="00000000" w14:paraId="00000203">
      <w:pPr>
        <w:rPr/>
      </w:pPr>
      <w:r w:rsidDel="00000000" w:rsidR="00000000" w:rsidRPr="00000000">
        <w:rPr>
          <w:rtl w:val="0"/>
        </w:rPr>
        <w:t xml:space="preserve">Here are actionable strategies you can implement to improve your email deliverability.</w:t>
      </w:r>
    </w:p>
    <w:p w:rsidR="00000000" w:rsidDel="00000000" w:rsidP="00000000" w:rsidRDefault="00000000" w:rsidRPr="00000000" w14:paraId="00000204">
      <w:pPr>
        <w:rPr/>
      </w:pPr>
      <w:r w:rsidDel="00000000" w:rsidR="00000000" w:rsidRPr="00000000">
        <w:rPr>
          <w:rtl w:val="0"/>
        </w:rPr>
      </w:r>
    </w:p>
    <w:p w:rsidR="00000000" w:rsidDel="00000000" w:rsidP="00000000" w:rsidRDefault="00000000" w:rsidRPr="00000000" w14:paraId="00000205">
      <w:pPr>
        <w:rPr/>
      </w:pPr>
      <w:r w:rsidDel="00000000" w:rsidR="00000000" w:rsidRPr="00000000">
        <w:rPr>
          <w:rtl w:val="0"/>
        </w:rPr>
        <w:t xml:space="preserve">1. Use a Clean and Engaged Email List</w:t>
      </w:r>
    </w:p>
    <w:p w:rsidR="00000000" w:rsidDel="00000000" w:rsidP="00000000" w:rsidRDefault="00000000" w:rsidRPr="00000000" w14:paraId="00000206">
      <w:pPr>
        <w:rPr/>
      </w:pPr>
      <w:r w:rsidDel="00000000" w:rsidR="00000000" w:rsidRPr="00000000">
        <w:rPr>
          <w:rtl w:val="0"/>
        </w:rPr>
        <w:t xml:space="preserve">Regularly clean your email list by removing inactive subscribers and correcting any invalid email addresses. An outdated list with lots of hard bounces will hurt your sender reputation.</w:t>
      </w:r>
    </w:p>
    <w:p w:rsidR="00000000" w:rsidDel="00000000" w:rsidP="00000000" w:rsidRDefault="00000000" w:rsidRPr="00000000" w14:paraId="00000207">
      <w:pPr>
        <w:rPr/>
      </w:pPr>
      <w:r w:rsidDel="00000000" w:rsidR="00000000" w:rsidRPr="00000000">
        <w:rPr>
          <w:rtl w:val="0"/>
        </w:rPr>
      </w:r>
    </w:p>
    <w:p w:rsidR="00000000" w:rsidDel="00000000" w:rsidP="00000000" w:rsidRDefault="00000000" w:rsidRPr="00000000" w14:paraId="00000208">
      <w:pPr>
        <w:rPr/>
      </w:pPr>
      <w:r w:rsidDel="00000000" w:rsidR="00000000" w:rsidRPr="00000000">
        <w:rPr>
          <w:rtl w:val="0"/>
        </w:rPr>
        <w:t xml:space="preserve">Segment your list based on engagement levels (active vs. inactive subscribers) and send targeted emails.</w:t>
      </w:r>
    </w:p>
    <w:p w:rsidR="00000000" w:rsidDel="00000000" w:rsidP="00000000" w:rsidRDefault="00000000" w:rsidRPr="00000000" w14:paraId="00000209">
      <w:pPr>
        <w:rPr/>
      </w:pPr>
      <w:r w:rsidDel="00000000" w:rsidR="00000000" w:rsidRPr="00000000">
        <w:rPr>
          <w:rtl w:val="0"/>
        </w:rPr>
      </w:r>
    </w:p>
    <w:p w:rsidR="00000000" w:rsidDel="00000000" w:rsidP="00000000" w:rsidRDefault="00000000" w:rsidRPr="00000000" w14:paraId="0000020A">
      <w:pPr>
        <w:rPr/>
      </w:pPr>
      <w:r w:rsidDel="00000000" w:rsidR="00000000" w:rsidRPr="00000000">
        <w:rPr>
          <w:rtl w:val="0"/>
        </w:rPr>
        <w:t xml:space="preserve">Use a double opt-in process: This ensures that only subscribers who genuinely want to hear from you make it to your list.</w:t>
      </w:r>
    </w:p>
    <w:p w:rsidR="00000000" w:rsidDel="00000000" w:rsidP="00000000" w:rsidRDefault="00000000" w:rsidRPr="00000000" w14:paraId="0000020B">
      <w:pPr>
        <w:rPr/>
      </w:pPr>
      <w:r w:rsidDel="00000000" w:rsidR="00000000" w:rsidRPr="00000000">
        <w:rPr>
          <w:rtl w:val="0"/>
        </w:rPr>
      </w:r>
    </w:p>
    <w:p w:rsidR="00000000" w:rsidDel="00000000" w:rsidP="00000000" w:rsidRDefault="00000000" w:rsidRPr="00000000" w14:paraId="0000020C">
      <w:pPr>
        <w:rPr/>
      </w:pPr>
      <w:r w:rsidDel="00000000" w:rsidR="00000000" w:rsidRPr="00000000">
        <w:rPr>
          <w:rtl w:val="0"/>
        </w:rPr>
        <w:t xml:space="preserve">2. Avoid Spam Triggers</w:t>
      </w:r>
    </w:p>
    <w:p w:rsidR="00000000" w:rsidDel="00000000" w:rsidP="00000000" w:rsidRDefault="00000000" w:rsidRPr="00000000" w14:paraId="0000020D">
      <w:pPr>
        <w:rPr/>
      </w:pPr>
      <w:r w:rsidDel="00000000" w:rsidR="00000000" w:rsidRPr="00000000">
        <w:rPr>
          <w:rtl w:val="0"/>
        </w:rPr>
        <w:t xml:space="preserve">Spam filters look for certain words, phrases, and patterns in your emails. Avoid these common spammy characteristics:</w:t>
      </w:r>
    </w:p>
    <w:p w:rsidR="00000000" w:rsidDel="00000000" w:rsidP="00000000" w:rsidRDefault="00000000" w:rsidRPr="00000000" w14:paraId="0000020E">
      <w:pPr>
        <w:rPr/>
      </w:pPr>
      <w:r w:rsidDel="00000000" w:rsidR="00000000" w:rsidRPr="00000000">
        <w:rPr>
          <w:rtl w:val="0"/>
        </w:rPr>
      </w:r>
    </w:p>
    <w:p w:rsidR="00000000" w:rsidDel="00000000" w:rsidP="00000000" w:rsidRDefault="00000000" w:rsidRPr="00000000" w14:paraId="0000020F">
      <w:pPr>
        <w:rPr/>
      </w:pPr>
      <w:r w:rsidDel="00000000" w:rsidR="00000000" w:rsidRPr="00000000">
        <w:rPr>
          <w:rtl w:val="0"/>
        </w:rPr>
        <w:t xml:space="preserve">Too many exclamation marks (e.g., “Hurry Up!!!”).</w:t>
      </w:r>
    </w:p>
    <w:p w:rsidR="00000000" w:rsidDel="00000000" w:rsidP="00000000" w:rsidRDefault="00000000" w:rsidRPr="00000000" w14:paraId="00000210">
      <w:pPr>
        <w:rPr/>
      </w:pPr>
      <w:r w:rsidDel="00000000" w:rsidR="00000000" w:rsidRPr="00000000">
        <w:rPr>
          <w:rtl w:val="0"/>
        </w:rPr>
        <w:t xml:space="preserve">All caps in the subject line.</w:t>
      </w:r>
    </w:p>
    <w:p w:rsidR="00000000" w:rsidDel="00000000" w:rsidP="00000000" w:rsidRDefault="00000000" w:rsidRPr="00000000" w14:paraId="00000211">
      <w:pPr>
        <w:rPr/>
      </w:pPr>
      <w:r w:rsidDel="00000000" w:rsidR="00000000" w:rsidRPr="00000000">
        <w:rPr>
          <w:rtl w:val="0"/>
        </w:rPr>
        <w:t xml:space="preserve">Words like “free,” “act now,” or “guaranteed.”</w:t>
      </w:r>
    </w:p>
    <w:p w:rsidR="00000000" w:rsidDel="00000000" w:rsidP="00000000" w:rsidRDefault="00000000" w:rsidRPr="00000000" w14:paraId="00000212">
      <w:pPr>
        <w:rPr/>
      </w:pPr>
      <w:r w:rsidDel="00000000" w:rsidR="00000000" w:rsidRPr="00000000">
        <w:rPr>
          <w:rtl w:val="0"/>
        </w:rPr>
        <w:t xml:space="preserve">Suspicious links or attachment-heavy emails.</w:t>
      </w:r>
    </w:p>
    <w:p w:rsidR="00000000" w:rsidDel="00000000" w:rsidP="00000000" w:rsidRDefault="00000000" w:rsidRPr="00000000" w14:paraId="00000213">
      <w:pPr>
        <w:rPr/>
      </w:pPr>
      <w:r w:rsidDel="00000000" w:rsidR="00000000" w:rsidRPr="00000000">
        <w:rPr>
          <w:rtl w:val="0"/>
        </w:rPr>
      </w:r>
    </w:p>
    <w:p w:rsidR="00000000" w:rsidDel="00000000" w:rsidP="00000000" w:rsidRDefault="00000000" w:rsidRPr="00000000" w14:paraId="00000214">
      <w:pPr>
        <w:rPr/>
      </w:pPr>
      <w:r w:rsidDel="00000000" w:rsidR="00000000" w:rsidRPr="00000000">
        <w:rPr>
          <w:rtl w:val="0"/>
        </w:rPr>
        <w:t xml:space="preserve">3. Build and Maintain Your Sender Reputation</w:t>
      </w:r>
    </w:p>
    <w:p w:rsidR="00000000" w:rsidDel="00000000" w:rsidP="00000000" w:rsidRDefault="00000000" w:rsidRPr="00000000" w14:paraId="00000215">
      <w:pPr>
        <w:rPr/>
      </w:pPr>
      <w:r w:rsidDel="00000000" w:rsidR="00000000" w:rsidRPr="00000000">
        <w:rPr>
          <w:rtl w:val="0"/>
        </w:rPr>
        <w:t xml:space="preserve">The best way to build and maintain a strong sender reputation is by consistently following best email practices:</w:t>
      </w:r>
    </w:p>
    <w:p w:rsidR="00000000" w:rsidDel="00000000" w:rsidP="00000000" w:rsidRDefault="00000000" w:rsidRPr="00000000" w14:paraId="00000216">
      <w:pPr>
        <w:rPr/>
      </w:pPr>
      <w:r w:rsidDel="00000000" w:rsidR="00000000" w:rsidRPr="00000000">
        <w:rPr>
          <w:rtl w:val="0"/>
        </w:rPr>
        <w:t xml:space="preserve">Avoid sudden spikes in sending volume: Gradually increase the volume of emails you send if you're starting a new campaign or growing your list.</w:t>
      </w:r>
    </w:p>
    <w:p w:rsidR="00000000" w:rsidDel="00000000" w:rsidP="00000000" w:rsidRDefault="00000000" w:rsidRPr="00000000" w14:paraId="00000217">
      <w:pPr>
        <w:rPr/>
      </w:pPr>
      <w:r w:rsidDel="00000000" w:rsidR="00000000" w:rsidRPr="00000000">
        <w:rPr>
          <w:rtl w:val="0"/>
        </w:rPr>
        <w:t xml:space="preserve">Engage your subscribers: Create relevant content that your audience will engage with, increasing open and click-through rates.</w:t>
      </w:r>
    </w:p>
    <w:p w:rsidR="00000000" w:rsidDel="00000000" w:rsidP="00000000" w:rsidRDefault="00000000" w:rsidRPr="00000000" w14:paraId="00000218">
      <w:pPr>
        <w:rPr/>
      </w:pPr>
      <w:r w:rsidDel="00000000" w:rsidR="00000000" w:rsidRPr="00000000">
        <w:rPr>
          <w:rtl w:val="0"/>
        </w:rPr>
        <w:t xml:space="preserve">Respect unsubscribe requests: Immediately remove unsubscribed users from your list and honor requests to opt out.</w:t>
      </w:r>
    </w:p>
    <w:p w:rsidR="00000000" w:rsidDel="00000000" w:rsidP="00000000" w:rsidRDefault="00000000" w:rsidRPr="00000000" w14:paraId="00000219">
      <w:pPr>
        <w:rPr/>
      </w:pPr>
      <w:r w:rsidDel="00000000" w:rsidR="00000000" w:rsidRPr="00000000">
        <w:rPr>
          <w:rtl w:val="0"/>
        </w:rPr>
      </w:r>
    </w:p>
    <w:p w:rsidR="00000000" w:rsidDel="00000000" w:rsidP="00000000" w:rsidRDefault="00000000" w:rsidRPr="00000000" w14:paraId="0000021A">
      <w:pPr>
        <w:rPr/>
      </w:pPr>
      <w:r w:rsidDel="00000000" w:rsidR="00000000" w:rsidRPr="00000000">
        <w:rPr>
          <w:rtl w:val="0"/>
        </w:rPr>
        <w:t xml:space="preserve">4. Test Your Emails</w:t>
      </w:r>
    </w:p>
    <w:p w:rsidR="00000000" w:rsidDel="00000000" w:rsidP="00000000" w:rsidRDefault="00000000" w:rsidRPr="00000000" w14:paraId="0000021B">
      <w:pPr>
        <w:rPr/>
      </w:pPr>
      <w:r w:rsidDel="00000000" w:rsidR="00000000" w:rsidRPr="00000000">
        <w:rPr>
          <w:rtl w:val="0"/>
        </w:rPr>
        <w:t xml:space="preserve">Before sending your email to your entire list, test it with spam checkers or inbox placement tools. This will give you an idea of how likely your email is to land in the inbox or be flagged as spam.</w:t>
      </w:r>
    </w:p>
    <w:p w:rsidR="00000000" w:rsidDel="00000000" w:rsidP="00000000" w:rsidRDefault="00000000" w:rsidRPr="00000000" w14:paraId="0000021C">
      <w:pPr>
        <w:rPr/>
      </w:pPr>
      <w:r w:rsidDel="00000000" w:rsidR="00000000" w:rsidRPr="00000000">
        <w:rPr>
          <w:rtl w:val="0"/>
        </w:rPr>
      </w:r>
    </w:p>
    <w:p w:rsidR="00000000" w:rsidDel="00000000" w:rsidP="00000000" w:rsidRDefault="00000000" w:rsidRPr="00000000" w14:paraId="0000021D">
      <w:pPr>
        <w:rPr/>
      </w:pPr>
      <w:r w:rsidDel="00000000" w:rsidR="00000000" w:rsidRPr="00000000">
        <w:rPr>
          <w:rtl w:val="0"/>
        </w:rPr>
        <w:t xml:space="preserve">Use tools like Mail-Tester.com or SpamAssassin to test your emails for potential spam triggers.</w:t>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pPr>
      <w:r w:rsidDel="00000000" w:rsidR="00000000" w:rsidRPr="00000000">
        <w:rPr>
          <w:rtl w:val="0"/>
        </w:rPr>
        <w:t xml:space="preserve">5. Monitor Your Metrics Regularly</w:t>
      </w:r>
    </w:p>
    <w:p w:rsidR="00000000" w:rsidDel="00000000" w:rsidP="00000000" w:rsidRDefault="00000000" w:rsidRPr="00000000" w14:paraId="00000220">
      <w:pPr>
        <w:rPr/>
      </w:pPr>
      <w:r w:rsidDel="00000000" w:rsidR="00000000" w:rsidRPr="00000000">
        <w:rPr>
          <w:rtl w:val="0"/>
        </w:rPr>
        <w:t xml:space="preserve">Keep an eye on your open rates, click-through rates, bounce rates, and spam complaints. If you notice a drop in performance, it might indicate a deliverability issue that needs to be addressed.</w:t>
      </w:r>
    </w:p>
    <w:p w:rsidR="00000000" w:rsidDel="00000000" w:rsidP="00000000" w:rsidRDefault="00000000" w:rsidRPr="00000000" w14:paraId="00000221">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222">
      <w:pPr>
        <w:rPr>
          <w:sz w:val="24"/>
          <w:szCs w:val="24"/>
        </w:rPr>
      </w:pPr>
      <w:r w:rsidDel="00000000" w:rsidR="00000000" w:rsidRPr="00000000">
        <w:rPr>
          <w:sz w:val="24"/>
          <w:szCs w:val="24"/>
          <w:rtl w:val="0"/>
        </w:rPr>
        <w:t xml:space="preserve">For your email marketing initiatives to be successful, email deliverability is essential. You can make sure that your emails are getting to the inbox of your audience—where they should be—by being aware of the elements that influence deliverability and adhering to best practices.</w:t>
      </w:r>
    </w:p>
    <w:p w:rsidR="00000000" w:rsidDel="00000000" w:rsidP="00000000" w:rsidRDefault="00000000" w:rsidRPr="00000000" w14:paraId="00000223">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215900</wp:posOffset>
                </wp:positionH>
                <wp:positionV relativeFrom="paragraph">
                  <wp:posOffset>241300</wp:posOffset>
                </wp:positionV>
                <wp:extent cx="0" cy="25400"/>
                <wp:effectExtent b="0" l="0" r="0" t="0"/>
                <wp:wrapNone/>
                <wp:docPr id="17" name=""/>
                <a:graphic>
                  <a:graphicData uri="http://schemas.microsoft.com/office/word/2010/wordprocessingShape">
                    <wps:wsp>
                      <wps:cNvCnPr/>
                      <wps:spPr>
                        <a:xfrm>
                          <a:off x="3031425" y="3780000"/>
                          <a:ext cx="462915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215900</wp:posOffset>
                </wp:positionH>
                <wp:positionV relativeFrom="paragraph">
                  <wp:posOffset>241300</wp:posOffset>
                </wp:positionV>
                <wp:extent cx="0" cy="25400"/>
                <wp:effectExtent b="0" l="0" r="0" t="0"/>
                <wp:wrapNone/>
                <wp:docPr id="17"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224">
      <w:pPr>
        <w:rPr>
          <w:b w:val="1"/>
          <w:color w:val="4f81bd"/>
        </w:rPr>
      </w:pPr>
      <w:r w:rsidDel="00000000" w:rsidR="00000000" w:rsidRPr="00000000">
        <w:rPr>
          <w:rtl w:val="0"/>
        </w:rPr>
      </w:r>
    </w:p>
    <w:p w:rsidR="00000000" w:rsidDel="00000000" w:rsidP="00000000" w:rsidRDefault="00000000" w:rsidRPr="00000000" w14:paraId="00000225">
      <w:pPr>
        <w:rPr/>
      </w:pPr>
      <w:r w:rsidDel="00000000" w:rsidR="00000000" w:rsidRPr="00000000">
        <w:rPr>
          <w:b w:val="1"/>
          <w:color w:val="4f81bd"/>
          <w:rtl w:val="0"/>
        </w:rPr>
        <w:t xml:space="preserve">Chapter 9:</w:t>
      </w:r>
      <w:r w:rsidDel="00000000" w:rsidR="00000000" w:rsidRPr="00000000">
        <w:rPr>
          <w:color w:val="4f81bd"/>
          <w:rtl w:val="0"/>
        </w:rPr>
        <w:t xml:space="preserve"> </w:t>
      </w:r>
      <w:r w:rsidDel="00000000" w:rsidR="00000000" w:rsidRPr="00000000">
        <w:rPr>
          <w:b w:val="1"/>
          <w:color w:val="4f81bd"/>
          <w:rtl w:val="0"/>
        </w:rPr>
        <w:t xml:space="preserve">Optimizing Email Design and Content for Maximum Impact</w:t>
      </w:r>
      <w:r w:rsidDel="00000000" w:rsidR="00000000" w:rsidRPr="00000000">
        <w:rPr>
          <w:rtl w:val="0"/>
        </w:rPr>
      </w:r>
    </w:p>
    <w:p w:rsidR="00000000" w:rsidDel="00000000" w:rsidP="00000000" w:rsidRDefault="00000000" w:rsidRPr="00000000" w14:paraId="00000226">
      <w:pPr>
        <w:rPr/>
      </w:pPr>
      <w:r w:rsidDel="00000000" w:rsidR="00000000" w:rsidRPr="00000000">
        <w:rPr>
          <w:rtl w:val="0"/>
        </w:rPr>
        <w:t xml:space="preserve">Email marketing is not just about sending messages; it's about sending messages that work. To ensure that your emails capture attention, foster engagement, and drive conversions, you need to focus on two main components: design and content.</w:t>
      </w:r>
    </w:p>
    <w:p w:rsidR="00000000" w:rsidDel="00000000" w:rsidP="00000000" w:rsidRDefault="00000000" w:rsidRPr="00000000" w14:paraId="00000227">
      <w:pPr>
        <w:rPr/>
      </w:pPr>
      <w:r w:rsidDel="00000000" w:rsidR="00000000" w:rsidRPr="00000000">
        <w:rPr>
          <w:rtl w:val="0"/>
        </w:rPr>
      </w:r>
    </w:p>
    <w:p w:rsidR="00000000" w:rsidDel="00000000" w:rsidP="00000000" w:rsidRDefault="00000000" w:rsidRPr="00000000" w14:paraId="00000228">
      <w:pPr>
        <w:rPr/>
      </w:pPr>
      <w:r w:rsidDel="00000000" w:rsidR="00000000" w:rsidRPr="00000000">
        <w:rPr>
          <w:rtl w:val="0"/>
        </w:rPr>
        <w:t xml:space="preserve">In this chapter, we’ll dive into strategies for optimizing both to create emails that stand out in crowded inboxes and deliver the results you want.</w:t>
      </w:r>
    </w:p>
    <w:p w:rsidR="00000000" w:rsidDel="00000000" w:rsidP="00000000" w:rsidRDefault="00000000" w:rsidRPr="00000000" w14:paraId="00000229">
      <w:pPr>
        <w:rPr/>
      </w:pPr>
      <w:r w:rsidDel="00000000" w:rsidR="00000000" w:rsidRPr="00000000">
        <w:rPr>
          <w:rtl w:val="0"/>
        </w:rPr>
      </w:r>
    </w:p>
    <w:p w:rsidR="00000000" w:rsidDel="00000000" w:rsidP="00000000" w:rsidRDefault="00000000" w:rsidRPr="00000000" w14:paraId="0000022A">
      <w:pPr>
        <w:rPr/>
      </w:pPr>
      <w:r w:rsidDel="00000000" w:rsidR="00000000" w:rsidRPr="00000000">
        <w:rPr>
          <w:rtl w:val="0"/>
        </w:rPr>
        <w:t xml:space="preserve">The Role of Design in Email Marketing</w:t>
      </w:r>
    </w:p>
    <w:p w:rsidR="00000000" w:rsidDel="00000000" w:rsidP="00000000" w:rsidRDefault="00000000" w:rsidRPr="00000000" w14:paraId="0000022B">
      <w:pPr>
        <w:rPr/>
      </w:pPr>
      <w:r w:rsidDel="00000000" w:rsidR="00000000" w:rsidRPr="00000000">
        <w:rPr>
          <w:rtl w:val="0"/>
        </w:rPr>
        <w:t xml:space="preserve">Email design is much more than just how the email looks; it’s about creating a user-friendly experience that makes it easy for subscribers to engage with your content. Good design improves readability, boosts engagement, and ensures that your message is presented in a way that aligns with your brand.</w:t>
      </w:r>
    </w:p>
    <w:p w:rsidR="00000000" w:rsidDel="00000000" w:rsidP="00000000" w:rsidRDefault="00000000" w:rsidRPr="00000000" w14:paraId="0000022C">
      <w:pPr>
        <w:rPr/>
      </w:pPr>
      <w:r w:rsidDel="00000000" w:rsidR="00000000" w:rsidRPr="00000000">
        <w:rPr>
          <w:rtl w:val="0"/>
        </w:rPr>
      </w:r>
    </w:p>
    <w:p w:rsidR="00000000" w:rsidDel="00000000" w:rsidP="00000000" w:rsidRDefault="00000000" w:rsidRPr="00000000" w14:paraId="0000022D">
      <w:pPr>
        <w:rPr/>
      </w:pPr>
      <w:r w:rsidDel="00000000" w:rsidR="00000000" w:rsidRPr="00000000">
        <w:rPr>
          <w:rtl w:val="0"/>
        </w:rPr>
        <w:t xml:space="preserve">1. Mobile-Friendly Design</w:t>
      </w:r>
    </w:p>
    <w:p w:rsidR="00000000" w:rsidDel="00000000" w:rsidP="00000000" w:rsidRDefault="00000000" w:rsidRPr="00000000" w14:paraId="0000022E">
      <w:pPr>
        <w:rPr/>
      </w:pPr>
      <w:r w:rsidDel="00000000" w:rsidR="00000000" w:rsidRPr="00000000">
        <w:rPr>
          <w:rtl w:val="0"/>
        </w:rPr>
        <w:t xml:space="preserve">With more than half of all emails being opened on mobile devices, designing for mobile is non-negotiable. Responsive email design ensures that your email adapts to the screen size of any device, whether it's a smartphone, tablet, or desktop. If your email is difficult to read or navigate on mobile, you risk losing subscribers.</w:t>
      </w:r>
    </w:p>
    <w:p w:rsidR="00000000" w:rsidDel="00000000" w:rsidP="00000000" w:rsidRDefault="00000000" w:rsidRPr="00000000" w14:paraId="0000022F">
      <w:pPr>
        <w:rPr/>
      </w:pPr>
      <w:r w:rsidDel="00000000" w:rsidR="00000000" w:rsidRPr="00000000">
        <w:rPr>
          <w:rtl w:val="0"/>
        </w:rPr>
      </w:r>
    </w:p>
    <w:p w:rsidR="00000000" w:rsidDel="00000000" w:rsidP="00000000" w:rsidRDefault="00000000" w:rsidRPr="00000000" w14:paraId="00000230">
      <w:pPr>
        <w:rPr/>
      </w:pPr>
      <w:r w:rsidDel="00000000" w:rsidR="00000000" w:rsidRPr="00000000">
        <w:rPr>
          <w:rtl w:val="0"/>
        </w:rPr>
        <w:t xml:space="preserve">Best Practices for Mobile Design:</w:t>
      </w:r>
    </w:p>
    <w:p w:rsidR="00000000" w:rsidDel="00000000" w:rsidP="00000000" w:rsidRDefault="00000000" w:rsidRPr="00000000" w14:paraId="00000231">
      <w:pPr>
        <w:rPr/>
      </w:pPr>
      <w:r w:rsidDel="00000000" w:rsidR="00000000" w:rsidRPr="00000000">
        <w:rPr>
          <w:rtl w:val="0"/>
        </w:rPr>
      </w:r>
    </w:p>
    <w:p w:rsidR="00000000" w:rsidDel="00000000" w:rsidP="00000000" w:rsidRDefault="00000000" w:rsidRPr="00000000" w14:paraId="00000232">
      <w:pPr>
        <w:rPr/>
      </w:pPr>
      <w:r w:rsidDel="00000000" w:rsidR="00000000" w:rsidRPr="00000000">
        <w:rPr>
          <w:rtl w:val="0"/>
        </w:rPr>
        <w:t xml:space="preserve">Use single-column layouts: This ensures that your content displays clearly on small screens.</w:t>
      </w:r>
    </w:p>
    <w:p w:rsidR="00000000" w:rsidDel="00000000" w:rsidP="00000000" w:rsidRDefault="00000000" w:rsidRPr="00000000" w14:paraId="00000233">
      <w:pPr>
        <w:rPr/>
      </w:pPr>
      <w:r w:rsidDel="00000000" w:rsidR="00000000" w:rsidRPr="00000000">
        <w:rPr>
          <w:rtl w:val="0"/>
        </w:rPr>
        <w:t xml:space="preserve">Optimize image sizes: Large images take longer to load, especially on mobile, so use compressed, mobile-friendly images.</w:t>
      </w:r>
    </w:p>
    <w:p w:rsidR="00000000" w:rsidDel="00000000" w:rsidP="00000000" w:rsidRDefault="00000000" w:rsidRPr="00000000" w14:paraId="00000234">
      <w:pPr>
        <w:rPr/>
      </w:pPr>
      <w:r w:rsidDel="00000000" w:rsidR="00000000" w:rsidRPr="00000000">
        <w:rPr>
          <w:rtl w:val="0"/>
        </w:rPr>
        <w:t xml:space="preserve">Keep call-to-action (CTA) buttons large: Make sure buttons are easy to click, even on smaller screens.</w:t>
      </w:r>
    </w:p>
    <w:p w:rsidR="00000000" w:rsidDel="00000000" w:rsidP="00000000" w:rsidRDefault="00000000" w:rsidRPr="00000000" w14:paraId="00000235">
      <w:pPr>
        <w:rPr/>
      </w:pPr>
      <w:r w:rsidDel="00000000" w:rsidR="00000000" w:rsidRPr="00000000">
        <w:rPr>
          <w:rtl w:val="0"/>
        </w:rPr>
        <w:t xml:space="preserve">Font size and spacing: Use legible fonts and increase line spacing for better readability.</w:t>
      </w:r>
    </w:p>
    <w:p w:rsidR="00000000" w:rsidDel="00000000" w:rsidP="00000000" w:rsidRDefault="00000000" w:rsidRPr="00000000" w14:paraId="00000236">
      <w:pPr>
        <w:rPr/>
      </w:pPr>
      <w:r w:rsidDel="00000000" w:rsidR="00000000" w:rsidRPr="00000000">
        <w:rPr>
          <w:rtl w:val="0"/>
        </w:rPr>
      </w:r>
    </w:p>
    <w:p w:rsidR="00000000" w:rsidDel="00000000" w:rsidP="00000000" w:rsidRDefault="00000000" w:rsidRPr="00000000" w14:paraId="00000237">
      <w:pPr>
        <w:rPr/>
      </w:pPr>
      <w:r w:rsidDel="00000000" w:rsidR="00000000" w:rsidRPr="00000000">
        <w:rPr>
          <w:rtl w:val="0"/>
        </w:rPr>
        <w:t xml:space="preserve">2. Clean and Simple Layout</w:t>
      </w:r>
    </w:p>
    <w:p w:rsidR="00000000" w:rsidDel="00000000" w:rsidP="00000000" w:rsidRDefault="00000000" w:rsidRPr="00000000" w14:paraId="00000238">
      <w:pPr>
        <w:rPr/>
      </w:pPr>
      <w:r w:rsidDel="00000000" w:rsidR="00000000" w:rsidRPr="00000000">
        <w:rPr>
          <w:rtl w:val="0"/>
        </w:rPr>
        <w:t xml:space="preserve">When it comes to email design, simplicity is key. A cluttered email can overwhelm your subscribers, leading them to hit “delete” before even reading your content.</w:t>
      </w:r>
    </w:p>
    <w:p w:rsidR="00000000" w:rsidDel="00000000" w:rsidP="00000000" w:rsidRDefault="00000000" w:rsidRPr="00000000" w14:paraId="00000239">
      <w:pPr>
        <w:rPr/>
      </w:pPr>
      <w:r w:rsidDel="00000000" w:rsidR="00000000" w:rsidRPr="00000000">
        <w:rPr>
          <w:rtl w:val="0"/>
        </w:rPr>
        <w:t xml:space="preserve">Best Practices for a Clean Layout:</w:t>
      </w:r>
    </w:p>
    <w:p w:rsidR="00000000" w:rsidDel="00000000" w:rsidP="00000000" w:rsidRDefault="00000000" w:rsidRPr="00000000" w14:paraId="0000023A">
      <w:pPr>
        <w:rPr/>
      </w:pPr>
      <w:r w:rsidDel="00000000" w:rsidR="00000000" w:rsidRPr="00000000">
        <w:rPr>
          <w:rtl w:val="0"/>
        </w:rPr>
        <w:t xml:space="preserve">Limit the number of fonts and colors: Stick to 1–2 fonts and a simple color scheme that aligns with your brand.</w:t>
      </w:r>
    </w:p>
    <w:p w:rsidR="00000000" w:rsidDel="00000000" w:rsidP="00000000" w:rsidRDefault="00000000" w:rsidRPr="00000000" w14:paraId="0000023B">
      <w:pPr>
        <w:rPr/>
      </w:pPr>
      <w:r w:rsidDel="00000000" w:rsidR="00000000" w:rsidRPr="00000000">
        <w:rPr>
          <w:rtl w:val="0"/>
        </w:rPr>
        <w:t xml:space="preserve">Use white space: Let your content breathe with enough spacing between elements to improve readability.</w:t>
      </w:r>
    </w:p>
    <w:p w:rsidR="00000000" w:rsidDel="00000000" w:rsidP="00000000" w:rsidRDefault="00000000" w:rsidRPr="00000000" w14:paraId="0000023C">
      <w:pPr>
        <w:rPr/>
      </w:pPr>
      <w:r w:rsidDel="00000000" w:rsidR="00000000" w:rsidRPr="00000000">
        <w:rPr>
          <w:rtl w:val="0"/>
        </w:rPr>
        <w:t xml:space="preserve">Divide sections clearly: Use headings, bullet points, and images to break up text and make your email skimmable.</w:t>
      </w:r>
    </w:p>
    <w:p w:rsidR="00000000" w:rsidDel="00000000" w:rsidP="00000000" w:rsidRDefault="00000000" w:rsidRPr="00000000" w14:paraId="0000023D">
      <w:pPr>
        <w:rPr/>
      </w:pPr>
      <w:r w:rsidDel="00000000" w:rsidR="00000000" w:rsidRPr="00000000">
        <w:rPr>
          <w:rtl w:val="0"/>
        </w:rPr>
        <w:t xml:space="preserve">Keep the important content above the fold: Ensure your main message or CTA is visible without having to scroll.</w:t>
      </w:r>
    </w:p>
    <w:p w:rsidR="00000000" w:rsidDel="00000000" w:rsidP="00000000" w:rsidRDefault="00000000" w:rsidRPr="00000000" w14:paraId="0000023E">
      <w:pPr>
        <w:rPr/>
      </w:pPr>
      <w:r w:rsidDel="00000000" w:rsidR="00000000" w:rsidRPr="00000000">
        <w:rPr>
          <w:rtl w:val="0"/>
        </w:rPr>
      </w:r>
    </w:p>
    <w:p w:rsidR="00000000" w:rsidDel="00000000" w:rsidP="00000000" w:rsidRDefault="00000000" w:rsidRPr="00000000" w14:paraId="0000023F">
      <w:pPr>
        <w:rPr/>
      </w:pPr>
      <w:r w:rsidDel="00000000" w:rsidR="00000000" w:rsidRPr="00000000">
        <w:rPr>
          <w:rtl w:val="0"/>
        </w:rPr>
        <w:t xml:space="preserve">3. Consistent Branding</w:t>
      </w:r>
    </w:p>
    <w:p w:rsidR="00000000" w:rsidDel="00000000" w:rsidP="00000000" w:rsidRDefault="00000000" w:rsidRPr="00000000" w14:paraId="00000240">
      <w:pPr>
        <w:rPr/>
      </w:pPr>
      <w:r w:rsidDel="00000000" w:rsidR="00000000" w:rsidRPr="00000000">
        <w:rPr>
          <w:rtl w:val="0"/>
        </w:rPr>
        <w:t xml:space="preserve">Your email design should reflect your brand's identity to maintain a professional and cohesive look. The design, colors, logo, and tone should all align with your overall brand strategy.</w:t>
      </w:r>
    </w:p>
    <w:p w:rsidR="00000000" w:rsidDel="00000000" w:rsidP="00000000" w:rsidRDefault="00000000" w:rsidRPr="00000000" w14:paraId="00000241">
      <w:pPr>
        <w:rPr/>
      </w:pPr>
      <w:r w:rsidDel="00000000" w:rsidR="00000000" w:rsidRPr="00000000">
        <w:rPr>
          <w:rtl w:val="0"/>
        </w:rPr>
      </w:r>
    </w:p>
    <w:p w:rsidR="00000000" w:rsidDel="00000000" w:rsidP="00000000" w:rsidRDefault="00000000" w:rsidRPr="00000000" w14:paraId="00000242">
      <w:pPr>
        <w:rPr/>
      </w:pPr>
      <w:r w:rsidDel="00000000" w:rsidR="00000000" w:rsidRPr="00000000">
        <w:rPr>
          <w:rtl w:val="0"/>
        </w:rPr>
        <w:t xml:space="preserve">Branding Best Practices:</w:t>
      </w:r>
    </w:p>
    <w:p w:rsidR="00000000" w:rsidDel="00000000" w:rsidP="00000000" w:rsidRDefault="00000000" w:rsidRPr="00000000" w14:paraId="00000243">
      <w:pPr>
        <w:rPr/>
      </w:pPr>
      <w:r w:rsidDel="00000000" w:rsidR="00000000" w:rsidRPr="00000000">
        <w:rPr>
          <w:rtl w:val="0"/>
        </w:rPr>
        <w:t xml:space="preserve">Use your logo and consistent colors: Keep your branding elements (colors, fonts, logo) consistent with your website or other marketing materials.</w:t>
      </w:r>
    </w:p>
    <w:p w:rsidR="00000000" w:rsidDel="00000000" w:rsidP="00000000" w:rsidRDefault="00000000" w:rsidRPr="00000000" w14:paraId="00000244">
      <w:pPr>
        <w:rPr/>
      </w:pPr>
      <w:r w:rsidDel="00000000" w:rsidR="00000000" w:rsidRPr="00000000">
        <w:rPr>
          <w:rtl w:val="0"/>
        </w:rPr>
        <w:t xml:space="preserve">Be consistent with tone and style: The tone of your email should reflect your brand’s voice, whether it’s formal, casual, or playful.</w:t>
      </w:r>
    </w:p>
    <w:p w:rsidR="00000000" w:rsidDel="00000000" w:rsidP="00000000" w:rsidRDefault="00000000" w:rsidRPr="00000000" w14:paraId="00000245">
      <w:pPr>
        <w:rPr/>
      </w:pPr>
      <w:r w:rsidDel="00000000" w:rsidR="00000000" w:rsidRPr="00000000">
        <w:rPr>
          <w:rtl w:val="0"/>
        </w:rPr>
        <w:t xml:space="preserve">Creating Engaging Content</w:t>
      </w:r>
    </w:p>
    <w:p w:rsidR="00000000" w:rsidDel="00000000" w:rsidP="00000000" w:rsidRDefault="00000000" w:rsidRPr="00000000" w14:paraId="00000246">
      <w:pPr>
        <w:rPr/>
      </w:pPr>
      <w:r w:rsidDel="00000000" w:rsidR="00000000" w:rsidRPr="00000000">
        <w:rPr>
          <w:rtl w:val="0"/>
        </w:rPr>
        <w:t xml:space="preserve">While design grabs attention, it’s the content that keeps your subscribers interested and encourages them to take action. Engaging content should be relevant, valuable, and personalized to your audience’s needs and preferences.</w:t>
      </w:r>
    </w:p>
    <w:p w:rsidR="00000000" w:rsidDel="00000000" w:rsidP="00000000" w:rsidRDefault="00000000" w:rsidRPr="00000000" w14:paraId="00000247">
      <w:pPr>
        <w:rPr/>
      </w:pPr>
      <w:r w:rsidDel="00000000" w:rsidR="00000000" w:rsidRPr="00000000">
        <w:rPr>
          <w:rtl w:val="0"/>
        </w:rPr>
        <w:t xml:space="preserve">1. Crafting Attention-Grabbing Subject Lines</w:t>
      </w:r>
    </w:p>
    <w:p w:rsidR="00000000" w:rsidDel="00000000" w:rsidP="00000000" w:rsidRDefault="00000000" w:rsidRPr="00000000" w14:paraId="00000248">
      <w:pPr>
        <w:rPr/>
      </w:pPr>
      <w:r w:rsidDel="00000000" w:rsidR="00000000" w:rsidRPr="00000000">
        <w:rPr>
          <w:rtl w:val="0"/>
        </w:rPr>
        <w:t xml:space="preserve">The subject line is the first thing your subscribers see, and it’s often the deciding factor in whether they’ll open your email. A good subject line should be compelling, clear, and reflect the value the reader will get from the email.</w:t>
      </w:r>
    </w:p>
    <w:p w:rsidR="00000000" w:rsidDel="00000000" w:rsidP="00000000" w:rsidRDefault="00000000" w:rsidRPr="00000000" w14:paraId="00000249">
      <w:pPr>
        <w:rPr/>
      </w:pPr>
      <w:r w:rsidDel="00000000" w:rsidR="00000000" w:rsidRPr="00000000">
        <w:rPr>
          <w:rtl w:val="0"/>
        </w:rPr>
      </w:r>
    </w:p>
    <w:p w:rsidR="00000000" w:rsidDel="00000000" w:rsidP="00000000" w:rsidRDefault="00000000" w:rsidRPr="00000000" w14:paraId="0000024A">
      <w:pPr>
        <w:rPr/>
      </w:pPr>
      <w:r w:rsidDel="00000000" w:rsidR="00000000" w:rsidRPr="00000000">
        <w:rPr>
          <w:rtl w:val="0"/>
        </w:rPr>
        <w:t xml:space="preserve">Tips for Writing Subject Lines:</w:t>
      </w:r>
    </w:p>
    <w:p w:rsidR="00000000" w:rsidDel="00000000" w:rsidP="00000000" w:rsidRDefault="00000000" w:rsidRPr="00000000" w14:paraId="0000024B">
      <w:pPr>
        <w:rPr/>
      </w:pPr>
      <w:r w:rsidDel="00000000" w:rsidR="00000000" w:rsidRPr="00000000">
        <w:rPr>
          <w:rtl w:val="0"/>
        </w:rPr>
        <w:t xml:space="preserve">Create urgency: Phrases like “Limited time” or “Act now” can prompt quicker action.</w:t>
      </w:r>
    </w:p>
    <w:p w:rsidR="00000000" w:rsidDel="00000000" w:rsidP="00000000" w:rsidRDefault="00000000" w:rsidRPr="00000000" w14:paraId="0000024C">
      <w:pPr>
        <w:rPr/>
      </w:pPr>
      <w:r w:rsidDel="00000000" w:rsidR="00000000" w:rsidRPr="00000000">
        <w:rPr>
          <w:rtl w:val="0"/>
        </w:rPr>
        <w:t xml:space="preserve">Be clear: Avoid vague or misleading subject lines. Make sure the reader knows what to expect inside.</w:t>
      </w:r>
    </w:p>
    <w:p w:rsidR="00000000" w:rsidDel="00000000" w:rsidP="00000000" w:rsidRDefault="00000000" w:rsidRPr="00000000" w14:paraId="0000024D">
      <w:pPr>
        <w:rPr/>
      </w:pPr>
      <w:r w:rsidDel="00000000" w:rsidR="00000000" w:rsidRPr="00000000">
        <w:rPr>
          <w:rtl w:val="0"/>
        </w:rPr>
        <w:t xml:space="preserve">Personalize: Including the recipient’s name or referencing their past behavior can increase open rates.</w:t>
      </w:r>
    </w:p>
    <w:p w:rsidR="00000000" w:rsidDel="00000000" w:rsidP="00000000" w:rsidRDefault="00000000" w:rsidRPr="00000000" w14:paraId="0000024E">
      <w:pPr>
        <w:rPr/>
      </w:pPr>
      <w:r w:rsidDel="00000000" w:rsidR="00000000" w:rsidRPr="00000000">
        <w:rPr>
          <w:rtl w:val="0"/>
        </w:rPr>
        <w:t xml:space="preserve">Keep it short and sweet: Aim for 6–10 words to ensure it’s readable on mobile devices.</w:t>
      </w:r>
    </w:p>
    <w:p w:rsidR="00000000" w:rsidDel="00000000" w:rsidP="00000000" w:rsidRDefault="00000000" w:rsidRPr="00000000" w14:paraId="0000024F">
      <w:pPr>
        <w:rPr/>
      </w:pPr>
      <w:r w:rsidDel="00000000" w:rsidR="00000000" w:rsidRPr="00000000">
        <w:rPr>
          <w:rtl w:val="0"/>
        </w:rPr>
        <w:t xml:space="preserve">2. Write Compelling Preheaders</w:t>
      </w:r>
    </w:p>
    <w:p w:rsidR="00000000" w:rsidDel="00000000" w:rsidP="00000000" w:rsidRDefault="00000000" w:rsidRPr="00000000" w14:paraId="00000250">
      <w:pPr>
        <w:rPr/>
      </w:pPr>
      <w:r w:rsidDel="00000000" w:rsidR="00000000" w:rsidRPr="00000000">
        <w:rPr>
          <w:rtl w:val="0"/>
        </w:rPr>
        <w:t xml:space="preserve">The preheader is the text that appears next to the subject line in most email clients. It acts as a second opportunity to grab the recipient’s attention, so make sure it complements your subject line and entices readers to open the email.</w:t>
      </w:r>
    </w:p>
    <w:p w:rsidR="00000000" w:rsidDel="00000000" w:rsidP="00000000" w:rsidRDefault="00000000" w:rsidRPr="00000000" w14:paraId="00000251">
      <w:pPr>
        <w:rPr/>
      </w:pPr>
      <w:r w:rsidDel="00000000" w:rsidR="00000000" w:rsidRPr="00000000">
        <w:rPr>
          <w:rtl w:val="0"/>
        </w:rPr>
      </w:r>
    </w:p>
    <w:p w:rsidR="00000000" w:rsidDel="00000000" w:rsidP="00000000" w:rsidRDefault="00000000" w:rsidRPr="00000000" w14:paraId="00000252">
      <w:pPr>
        <w:rPr/>
      </w:pPr>
      <w:r w:rsidDel="00000000" w:rsidR="00000000" w:rsidRPr="00000000">
        <w:rPr>
          <w:rtl w:val="0"/>
        </w:rPr>
        <w:t xml:space="preserve">Preheader Tips:</w:t>
      </w:r>
    </w:p>
    <w:p w:rsidR="00000000" w:rsidDel="00000000" w:rsidP="00000000" w:rsidRDefault="00000000" w:rsidRPr="00000000" w14:paraId="00000253">
      <w:pPr>
        <w:rPr/>
      </w:pPr>
      <w:r w:rsidDel="00000000" w:rsidR="00000000" w:rsidRPr="00000000">
        <w:rPr>
          <w:rtl w:val="0"/>
        </w:rPr>
      </w:r>
    </w:p>
    <w:p w:rsidR="00000000" w:rsidDel="00000000" w:rsidP="00000000" w:rsidRDefault="00000000" w:rsidRPr="00000000" w14:paraId="00000254">
      <w:pPr>
        <w:rPr/>
      </w:pPr>
      <w:r w:rsidDel="00000000" w:rsidR="00000000" w:rsidRPr="00000000">
        <w:rPr>
          <w:rtl w:val="0"/>
        </w:rPr>
        <w:t xml:space="preserve">Don’t repeat the subject line: Use the preheader to provide additional context or a sneak peek.</w:t>
      </w:r>
    </w:p>
    <w:p w:rsidR="00000000" w:rsidDel="00000000" w:rsidP="00000000" w:rsidRDefault="00000000" w:rsidRPr="00000000" w14:paraId="00000255">
      <w:pPr>
        <w:rPr/>
      </w:pPr>
      <w:r w:rsidDel="00000000" w:rsidR="00000000" w:rsidRPr="00000000">
        <w:rPr>
          <w:rtl w:val="0"/>
        </w:rPr>
        <w:t xml:space="preserve">Keep it concise: Around 35–50 characters to ensure visibility on mobile.</w:t>
      </w:r>
    </w:p>
    <w:p w:rsidR="00000000" w:rsidDel="00000000" w:rsidP="00000000" w:rsidRDefault="00000000" w:rsidRPr="00000000" w14:paraId="00000256">
      <w:pPr>
        <w:rPr/>
      </w:pPr>
      <w:r w:rsidDel="00000000" w:rsidR="00000000" w:rsidRPr="00000000">
        <w:rPr>
          <w:rtl w:val="0"/>
        </w:rPr>
        <w:t xml:space="preserve">3. Focus on Your Value Proposition</w:t>
      </w:r>
    </w:p>
    <w:p w:rsidR="00000000" w:rsidDel="00000000" w:rsidP="00000000" w:rsidRDefault="00000000" w:rsidRPr="00000000" w14:paraId="00000257">
      <w:pPr>
        <w:rPr/>
      </w:pPr>
      <w:r w:rsidDel="00000000" w:rsidR="00000000" w:rsidRPr="00000000">
        <w:rPr>
          <w:rtl w:val="0"/>
        </w:rPr>
        <w:t xml:space="preserve">Your email content should clearly convey the value your subscribers will get from reading or taking action. Whether you’re offering a discount, a free guide, or an important update, make sure the benefits are clear.</w:t>
      </w:r>
    </w:p>
    <w:p w:rsidR="00000000" w:rsidDel="00000000" w:rsidP="00000000" w:rsidRDefault="00000000" w:rsidRPr="00000000" w14:paraId="00000258">
      <w:pPr>
        <w:rPr/>
      </w:pPr>
      <w:r w:rsidDel="00000000" w:rsidR="00000000" w:rsidRPr="00000000">
        <w:rPr>
          <w:rtl w:val="0"/>
        </w:rPr>
        <w:t xml:space="preserve">Content Tips:</w:t>
      </w:r>
    </w:p>
    <w:p w:rsidR="00000000" w:rsidDel="00000000" w:rsidP="00000000" w:rsidRDefault="00000000" w:rsidRPr="00000000" w14:paraId="00000259">
      <w:pPr>
        <w:rPr/>
      </w:pPr>
      <w:r w:rsidDel="00000000" w:rsidR="00000000" w:rsidRPr="00000000">
        <w:rPr>
          <w:rtl w:val="0"/>
        </w:rPr>
        <w:t xml:space="preserve">Highlight benefits: Focus on how your product or service solves a problem or improves the subscriber’s life.</w:t>
      </w:r>
    </w:p>
    <w:p w:rsidR="00000000" w:rsidDel="00000000" w:rsidP="00000000" w:rsidRDefault="00000000" w:rsidRPr="00000000" w14:paraId="0000025A">
      <w:pPr>
        <w:rPr/>
      </w:pPr>
      <w:r w:rsidDel="00000000" w:rsidR="00000000" w:rsidRPr="00000000">
        <w:rPr>
          <w:rtl w:val="0"/>
        </w:rPr>
        <w:t xml:space="preserve">Use bullet points: Break down key benefits or features into easy-to-scan points.</w:t>
      </w:r>
    </w:p>
    <w:p w:rsidR="00000000" w:rsidDel="00000000" w:rsidP="00000000" w:rsidRDefault="00000000" w:rsidRPr="00000000" w14:paraId="0000025B">
      <w:pPr>
        <w:rPr/>
      </w:pPr>
      <w:r w:rsidDel="00000000" w:rsidR="00000000" w:rsidRPr="00000000">
        <w:rPr>
          <w:rtl w:val="0"/>
        </w:rPr>
        <w:t xml:space="preserve">Provide social proof: Testimonials, reviews, or case studies can increase trust and credibility.</w:t>
      </w:r>
    </w:p>
    <w:p w:rsidR="00000000" w:rsidDel="00000000" w:rsidP="00000000" w:rsidRDefault="00000000" w:rsidRPr="00000000" w14:paraId="0000025C">
      <w:pPr>
        <w:rPr/>
      </w:pPr>
      <w:r w:rsidDel="00000000" w:rsidR="00000000" w:rsidRPr="00000000">
        <w:rPr>
          <w:rtl w:val="0"/>
        </w:rPr>
        <w:t xml:space="preserve">4. Call to Action (CTA)</w:t>
      </w:r>
    </w:p>
    <w:p w:rsidR="00000000" w:rsidDel="00000000" w:rsidP="00000000" w:rsidRDefault="00000000" w:rsidRPr="00000000" w14:paraId="0000025D">
      <w:pPr>
        <w:rPr/>
      </w:pPr>
      <w:r w:rsidDel="00000000" w:rsidR="00000000" w:rsidRPr="00000000">
        <w:rPr>
          <w:rtl w:val="0"/>
        </w:rPr>
        <w:t xml:space="preserve">Every email should have a clear call to action (CTA)—something you want your subscribers to do next. Whether it's “Shop Now,” “Download Your Free Guide,” or “Register Today,” your CTA should stand out and be easy to find.</w:t>
      </w:r>
    </w:p>
    <w:p w:rsidR="00000000" w:rsidDel="00000000" w:rsidP="00000000" w:rsidRDefault="00000000" w:rsidRPr="00000000" w14:paraId="0000025E">
      <w:pPr>
        <w:rPr/>
      </w:pPr>
      <w:r w:rsidDel="00000000" w:rsidR="00000000" w:rsidRPr="00000000">
        <w:rPr>
          <w:rtl w:val="0"/>
        </w:rPr>
      </w:r>
    </w:p>
    <w:p w:rsidR="00000000" w:rsidDel="00000000" w:rsidP="00000000" w:rsidRDefault="00000000" w:rsidRPr="00000000" w14:paraId="0000025F">
      <w:pPr>
        <w:rPr/>
      </w:pPr>
      <w:r w:rsidDel="00000000" w:rsidR="00000000" w:rsidRPr="00000000">
        <w:rPr>
          <w:rtl w:val="0"/>
        </w:rPr>
        <w:t xml:space="preserve">CTA Best Practices:</w:t>
      </w:r>
    </w:p>
    <w:p w:rsidR="00000000" w:rsidDel="00000000" w:rsidP="00000000" w:rsidRDefault="00000000" w:rsidRPr="00000000" w14:paraId="00000260">
      <w:pPr>
        <w:rPr/>
      </w:pPr>
      <w:r w:rsidDel="00000000" w:rsidR="00000000" w:rsidRPr="00000000">
        <w:rPr>
          <w:rtl w:val="0"/>
        </w:rPr>
        <w:t xml:space="preserve">Make it visible: Use buttons or large text to make the CTA stand out.</w:t>
      </w:r>
    </w:p>
    <w:p w:rsidR="00000000" w:rsidDel="00000000" w:rsidP="00000000" w:rsidRDefault="00000000" w:rsidRPr="00000000" w14:paraId="00000261">
      <w:pPr>
        <w:rPr/>
      </w:pPr>
      <w:r w:rsidDel="00000000" w:rsidR="00000000" w:rsidRPr="00000000">
        <w:rPr>
          <w:rtl w:val="0"/>
        </w:rPr>
        <w:t xml:space="preserve">Use action-oriented language: Phrases like “Get Started,” “Claim Your Offer,” or “Join Us” encourage action.</w:t>
      </w:r>
    </w:p>
    <w:p w:rsidR="00000000" w:rsidDel="00000000" w:rsidP="00000000" w:rsidRDefault="00000000" w:rsidRPr="00000000" w14:paraId="00000262">
      <w:pPr>
        <w:rPr/>
      </w:pPr>
      <w:r w:rsidDel="00000000" w:rsidR="00000000" w:rsidRPr="00000000">
        <w:rPr>
          <w:rtl w:val="0"/>
        </w:rPr>
        <w:t xml:space="preserve">Limit the number of CTAs: Too many choices can confuse your subscribers. Stick to one primary CTA per email, or a maximum of two if necessary.</w:t>
      </w:r>
    </w:p>
    <w:p w:rsidR="00000000" w:rsidDel="00000000" w:rsidP="00000000" w:rsidRDefault="00000000" w:rsidRPr="00000000" w14:paraId="00000263">
      <w:pPr>
        <w:rPr/>
      </w:pPr>
      <w:r w:rsidDel="00000000" w:rsidR="00000000" w:rsidRPr="00000000">
        <w:rPr>
          <w:rtl w:val="0"/>
        </w:rPr>
      </w:r>
    </w:p>
    <w:p w:rsidR="00000000" w:rsidDel="00000000" w:rsidP="00000000" w:rsidRDefault="00000000" w:rsidRPr="00000000" w14:paraId="00000264">
      <w:pPr>
        <w:rPr/>
      </w:pPr>
      <w:r w:rsidDel="00000000" w:rsidR="00000000" w:rsidRPr="00000000">
        <w:rPr>
          <w:rtl w:val="0"/>
        </w:rPr>
        <w:t xml:space="preserve">Testing and Optimization</w:t>
      </w:r>
    </w:p>
    <w:p w:rsidR="00000000" w:rsidDel="00000000" w:rsidP="00000000" w:rsidRDefault="00000000" w:rsidRPr="00000000" w14:paraId="00000265">
      <w:pPr>
        <w:rPr/>
      </w:pPr>
      <w:r w:rsidDel="00000000" w:rsidR="00000000" w:rsidRPr="00000000">
        <w:rPr>
          <w:rtl w:val="0"/>
        </w:rPr>
        <w:t xml:space="preserve">Even with the best design and content strategies, testing is essential to find out what works best for your audience. Use A/B testing to experiment with subject lines, CTAs, images, and layout options to see which versions generate the best results.</w:t>
      </w:r>
    </w:p>
    <w:p w:rsidR="00000000" w:rsidDel="00000000" w:rsidP="00000000" w:rsidRDefault="00000000" w:rsidRPr="00000000" w14:paraId="00000266">
      <w:pPr>
        <w:rPr/>
      </w:pPr>
      <w:r w:rsidDel="00000000" w:rsidR="00000000" w:rsidRPr="00000000">
        <w:rPr>
          <w:rtl w:val="0"/>
        </w:rPr>
        <w:t xml:space="preserve">Testing Tips:</w:t>
      </w:r>
    </w:p>
    <w:p w:rsidR="00000000" w:rsidDel="00000000" w:rsidP="00000000" w:rsidRDefault="00000000" w:rsidRPr="00000000" w14:paraId="00000267">
      <w:pPr>
        <w:rPr/>
      </w:pPr>
      <w:r w:rsidDel="00000000" w:rsidR="00000000" w:rsidRPr="00000000">
        <w:rPr>
          <w:rtl w:val="0"/>
        </w:rPr>
        <w:t xml:space="preserve">Test one element at a time (e.g., subject line vs. CTA) to get clear insights.</w:t>
      </w:r>
    </w:p>
    <w:p w:rsidR="00000000" w:rsidDel="00000000" w:rsidP="00000000" w:rsidRDefault="00000000" w:rsidRPr="00000000" w14:paraId="00000268">
      <w:pPr>
        <w:rPr/>
      </w:pPr>
      <w:r w:rsidDel="00000000" w:rsidR="00000000" w:rsidRPr="00000000">
        <w:rPr>
          <w:rtl w:val="0"/>
        </w:rPr>
        <w:t xml:space="preserve">Use your email platform’s analytics to track open rates, click rates, and conversions for each variation.</w:t>
      </w:r>
    </w:p>
    <w:p w:rsidR="00000000" w:rsidDel="00000000" w:rsidP="00000000" w:rsidRDefault="00000000" w:rsidRPr="00000000" w14:paraId="00000269">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26A">
      <w:pPr>
        <w:rPr/>
      </w:pPr>
      <w:r w:rsidDel="00000000" w:rsidR="00000000" w:rsidRPr="00000000">
        <w:rPr>
          <w:rtl w:val="0"/>
        </w:rPr>
        <w:t xml:space="preserve">Optimizing your email design and content is crucial to ensuring your emails stand out, engage your audience, and drive conversions. By focusing on mobile-friendly design, clean layouts, and compelling content, you’ll improve the user experience and create emails that not only look great but also deliver results.</w:t>
      </w:r>
    </w:p>
    <w:p w:rsidR="00000000" w:rsidDel="00000000" w:rsidP="00000000" w:rsidRDefault="00000000" w:rsidRPr="00000000" w14:paraId="0000026B">
      <w:pPr>
        <w:rPr/>
      </w:pPr>
      <w:r w:rsidDel="00000000" w:rsidR="00000000" w:rsidRPr="00000000">
        <w:rPr>
          <w:rtl w:val="0"/>
        </w:rPr>
      </w:r>
    </w:p>
    <w:p w:rsidR="00000000" w:rsidDel="00000000" w:rsidP="00000000" w:rsidRDefault="00000000" w:rsidRPr="00000000" w14:paraId="0000026C">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241300</wp:posOffset>
                </wp:positionH>
                <wp:positionV relativeFrom="paragraph">
                  <wp:posOffset>88900</wp:posOffset>
                </wp:positionV>
                <wp:extent cx="0" cy="25400"/>
                <wp:effectExtent b="0" l="0" r="0" t="0"/>
                <wp:wrapNone/>
                <wp:docPr id="28" name=""/>
                <a:graphic>
                  <a:graphicData uri="http://schemas.microsoft.com/office/word/2010/wordprocessingShape">
                    <wps:wsp>
                      <wps:cNvCnPr/>
                      <wps:spPr>
                        <a:xfrm>
                          <a:off x="3094925" y="3780000"/>
                          <a:ext cx="450215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241300</wp:posOffset>
                </wp:positionH>
                <wp:positionV relativeFrom="paragraph">
                  <wp:posOffset>88900</wp:posOffset>
                </wp:positionV>
                <wp:extent cx="0" cy="25400"/>
                <wp:effectExtent b="0" l="0" r="0" t="0"/>
                <wp:wrapNone/>
                <wp:docPr id="28" name="image12.png"/>
                <a:graphic>
                  <a:graphicData uri="http://schemas.openxmlformats.org/drawingml/2006/picture">
                    <pic:pic>
                      <pic:nvPicPr>
                        <pic:cNvPr id="0" name="image12.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26D">
      <w:pPr>
        <w:rPr>
          <w:b w:val="1"/>
          <w:color w:val="4f81bd"/>
        </w:rPr>
      </w:pPr>
      <w:r w:rsidDel="00000000" w:rsidR="00000000" w:rsidRPr="00000000">
        <w:rPr>
          <w:rtl w:val="0"/>
        </w:rPr>
      </w:r>
    </w:p>
    <w:p w:rsidR="00000000" w:rsidDel="00000000" w:rsidP="00000000" w:rsidRDefault="00000000" w:rsidRPr="00000000" w14:paraId="0000026E">
      <w:pPr>
        <w:rPr/>
      </w:pPr>
      <w:r w:rsidDel="00000000" w:rsidR="00000000" w:rsidRPr="00000000">
        <w:rPr>
          <w:b w:val="1"/>
          <w:color w:val="4f81bd"/>
          <w:rtl w:val="0"/>
        </w:rPr>
        <w:t xml:space="preserve">Chapter 10</w:t>
      </w:r>
      <w:r w:rsidDel="00000000" w:rsidR="00000000" w:rsidRPr="00000000">
        <w:rPr>
          <w:rtl w:val="0"/>
        </w:rPr>
        <w:t xml:space="preserve">: </w:t>
      </w:r>
      <w:r w:rsidDel="00000000" w:rsidR="00000000" w:rsidRPr="00000000">
        <w:rPr>
          <w:b w:val="1"/>
          <w:color w:val="4f81bd"/>
          <w:rtl w:val="0"/>
        </w:rPr>
        <w:t xml:space="preserve">Advanced Email Marketing Strategies</w:t>
      </w:r>
      <w:r w:rsidDel="00000000" w:rsidR="00000000" w:rsidRPr="00000000">
        <w:rPr>
          <w:rtl w:val="0"/>
        </w:rPr>
      </w:r>
    </w:p>
    <w:p w:rsidR="00000000" w:rsidDel="00000000" w:rsidP="00000000" w:rsidRDefault="00000000" w:rsidRPr="00000000" w14:paraId="0000026F">
      <w:pPr>
        <w:rPr/>
      </w:pPr>
      <w:r w:rsidDel="00000000" w:rsidR="00000000" w:rsidRPr="00000000">
        <w:rPr>
          <w:rtl w:val="0"/>
        </w:rPr>
        <w:t xml:space="preserve">Once you've mastered the basics of email marketing, it’s time to take your campaigns to the next level with advanced strategies. These techniques will allow you to maximize engagement, increase conversions, and build stronger relationships with your audience. Whether you’re looking to scale your email marketing efforts or optimize your existing campaigns, these advanced strategies will help you get the most out of your email marketing program.</w:t>
      </w:r>
    </w:p>
    <w:p w:rsidR="00000000" w:rsidDel="00000000" w:rsidP="00000000" w:rsidRDefault="00000000" w:rsidRPr="00000000" w14:paraId="00000270">
      <w:pPr>
        <w:rPr/>
      </w:pPr>
      <w:r w:rsidDel="00000000" w:rsidR="00000000" w:rsidRPr="00000000">
        <w:rPr>
          <w:rtl w:val="0"/>
        </w:rPr>
      </w:r>
    </w:p>
    <w:p w:rsidR="00000000" w:rsidDel="00000000" w:rsidP="00000000" w:rsidRDefault="00000000" w:rsidRPr="00000000" w14:paraId="00000271">
      <w:pPr>
        <w:rPr/>
      </w:pPr>
      <w:r w:rsidDel="00000000" w:rsidR="00000000" w:rsidRPr="00000000">
        <w:rPr>
          <w:rtl w:val="0"/>
        </w:rPr>
        <w:t xml:space="preserve">1. Drip Campaigns</w:t>
      </w:r>
    </w:p>
    <w:p w:rsidR="00000000" w:rsidDel="00000000" w:rsidP="00000000" w:rsidRDefault="00000000" w:rsidRPr="00000000" w14:paraId="00000272">
      <w:pPr>
        <w:rPr/>
      </w:pPr>
      <w:r w:rsidDel="00000000" w:rsidR="00000000" w:rsidRPr="00000000">
        <w:rPr>
          <w:rtl w:val="0"/>
        </w:rPr>
        <w:t xml:space="preserve">A drip campaign (also known as an autoresponder series) is a series of pre-written emails sent automatically at predetermined intervals. Drip campaigns are a great way to nurture leads, educate subscribers, and guide them through the customer journey.</w:t>
      </w:r>
    </w:p>
    <w:p w:rsidR="00000000" w:rsidDel="00000000" w:rsidP="00000000" w:rsidRDefault="00000000" w:rsidRPr="00000000" w14:paraId="00000273">
      <w:pPr>
        <w:rPr/>
      </w:pPr>
      <w:r w:rsidDel="00000000" w:rsidR="00000000" w:rsidRPr="00000000">
        <w:rPr>
          <w:rtl w:val="0"/>
        </w:rPr>
      </w:r>
    </w:p>
    <w:p w:rsidR="00000000" w:rsidDel="00000000" w:rsidP="00000000" w:rsidRDefault="00000000" w:rsidRPr="00000000" w14:paraId="00000274">
      <w:pPr>
        <w:rPr/>
      </w:pPr>
      <w:r w:rsidDel="00000000" w:rsidR="00000000" w:rsidRPr="00000000">
        <w:rPr>
          <w:rtl w:val="0"/>
        </w:rPr>
        <w:t xml:space="preserve">Best Practices for Drip Campaigns:</w:t>
      </w:r>
    </w:p>
    <w:p w:rsidR="00000000" w:rsidDel="00000000" w:rsidP="00000000" w:rsidRDefault="00000000" w:rsidRPr="00000000" w14:paraId="00000275">
      <w:pPr>
        <w:rPr/>
      </w:pPr>
      <w:r w:rsidDel="00000000" w:rsidR="00000000" w:rsidRPr="00000000">
        <w:rPr>
          <w:rtl w:val="0"/>
        </w:rPr>
        <w:t xml:space="preserve">Create a welcome series: When someone subscribes to your email list, send them a series of emails introducing your brand, sharing your value proposition, and encouraging further engagement.</w:t>
      </w:r>
    </w:p>
    <w:p w:rsidR="00000000" w:rsidDel="00000000" w:rsidP="00000000" w:rsidRDefault="00000000" w:rsidRPr="00000000" w14:paraId="00000276">
      <w:pPr>
        <w:rPr/>
      </w:pPr>
      <w:r w:rsidDel="00000000" w:rsidR="00000000" w:rsidRPr="00000000">
        <w:rPr>
          <w:rtl w:val="0"/>
        </w:rPr>
        <w:t xml:space="preserve">Segment your audience: Tailor your drip campaigns based on subscriber behavior, such as previous purchases, engagement, or interest. For example, a welcome series for first-time visitors may look different than a series for repeat customers.</w:t>
      </w:r>
    </w:p>
    <w:p w:rsidR="00000000" w:rsidDel="00000000" w:rsidP="00000000" w:rsidRDefault="00000000" w:rsidRPr="00000000" w14:paraId="00000277">
      <w:pPr>
        <w:rPr/>
      </w:pPr>
      <w:r w:rsidDel="00000000" w:rsidR="00000000" w:rsidRPr="00000000">
        <w:rPr>
          <w:rtl w:val="0"/>
        </w:rPr>
        <w:t xml:space="preserve">Automate for efficiency: Set up your drip campaigns to run automatically, saving you time while delivering timely, relevant content to your subscribers.</w:t>
      </w:r>
    </w:p>
    <w:p w:rsidR="00000000" w:rsidDel="00000000" w:rsidP="00000000" w:rsidRDefault="00000000" w:rsidRPr="00000000" w14:paraId="00000278">
      <w:pPr>
        <w:rPr/>
      </w:pPr>
      <w:r w:rsidDel="00000000" w:rsidR="00000000" w:rsidRPr="00000000">
        <w:rPr>
          <w:rtl w:val="0"/>
        </w:rPr>
      </w:r>
    </w:p>
    <w:p w:rsidR="00000000" w:rsidDel="00000000" w:rsidP="00000000" w:rsidRDefault="00000000" w:rsidRPr="00000000" w14:paraId="00000279">
      <w:pPr>
        <w:rPr/>
      </w:pPr>
      <w:r w:rsidDel="00000000" w:rsidR="00000000" w:rsidRPr="00000000">
        <w:rPr>
          <w:rtl w:val="0"/>
        </w:rPr>
        <w:t xml:space="preserve">2. Behavioral Triggers</w:t>
      </w:r>
    </w:p>
    <w:p w:rsidR="00000000" w:rsidDel="00000000" w:rsidP="00000000" w:rsidRDefault="00000000" w:rsidRPr="00000000" w14:paraId="0000027A">
      <w:pPr>
        <w:rPr/>
      </w:pPr>
      <w:r w:rsidDel="00000000" w:rsidR="00000000" w:rsidRPr="00000000">
        <w:rPr>
          <w:rtl w:val="0"/>
        </w:rPr>
        <w:t xml:space="preserve">Behavioral triggers are actions that prompt you to send emails automatically based on a subscriber’s interactions with your brand. By tracking these behaviors and responding in real time, you can deliver personalized messages that feel timely and relevant.</w:t>
      </w:r>
    </w:p>
    <w:p w:rsidR="00000000" w:rsidDel="00000000" w:rsidP="00000000" w:rsidRDefault="00000000" w:rsidRPr="00000000" w14:paraId="0000027B">
      <w:pPr>
        <w:rPr/>
      </w:pPr>
      <w:r w:rsidDel="00000000" w:rsidR="00000000" w:rsidRPr="00000000">
        <w:rPr>
          <w:rtl w:val="0"/>
        </w:rPr>
        <w:t xml:space="preserve">Common Behavioral Triggers:</w:t>
      </w:r>
    </w:p>
    <w:p w:rsidR="00000000" w:rsidDel="00000000" w:rsidP="00000000" w:rsidRDefault="00000000" w:rsidRPr="00000000" w14:paraId="0000027C">
      <w:pPr>
        <w:rPr/>
      </w:pPr>
      <w:r w:rsidDel="00000000" w:rsidR="00000000" w:rsidRPr="00000000">
        <w:rPr>
          <w:rtl w:val="0"/>
        </w:rPr>
        <w:t xml:space="preserve">Abandoned Cart Emails: If a subscriber adds products to their cart but doesn’t complete the purchase, send a follow-up email reminding them of the items and offering an incentive to finalize the purchase.</w:t>
      </w:r>
    </w:p>
    <w:p w:rsidR="00000000" w:rsidDel="00000000" w:rsidP="00000000" w:rsidRDefault="00000000" w:rsidRPr="00000000" w14:paraId="0000027D">
      <w:pPr>
        <w:rPr/>
      </w:pPr>
      <w:r w:rsidDel="00000000" w:rsidR="00000000" w:rsidRPr="00000000">
        <w:rPr>
          <w:rtl w:val="0"/>
        </w:rPr>
        <w:t xml:space="preserve">Product Recommendations: If a customer purchases a product, send them a follow-up email with recommendations for related products they might be interested in.</w:t>
      </w:r>
    </w:p>
    <w:p w:rsidR="00000000" w:rsidDel="00000000" w:rsidP="00000000" w:rsidRDefault="00000000" w:rsidRPr="00000000" w14:paraId="0000027E">
      <w:pPr>
        <w:rPr/>
      </w:pPr>
      <w:r w:rsidDel="00000000" w:rsidR="00000000" w:rsidRPr="00000000">
        <w:rPr>
          <w:rtl w:val="0"/>
        </w:rPr>
        <w:t xml:space="preserve">Re-engagement Emails: For inactive subscribers, send a re-engagement campaign to reignite their interest, such as offering exclusive deals or asking for feedback.</w:t>
      </w:r>
    </w:p>
    <w:p w:rsidR="00000000" w:rsidDel="00000000" w:rsidP="00000000" w:rsidRDefault="00000000" w:rsidRPr="00000000" w14:paraId="0000027F">
      <w:pPr>
        <w:rPr/>
      </w:pPr>
      <w:r w:rsidDel="00000000" w:rsidR="00000000" w:rsidRPr="00000000">
        <w:rPr>
          <w:rtl w:val="0"/>
        </w:rPr>
      </w:r>
    </w:p>
    <w:p w:rsidR="00000000" w:rsidDel="00000000" w:rsidP="00000000" w:rsidRDefault="00000000" w:rsidRPr="00000000" w14:paraId="00000280">
      <w:pPr>
        <w:rPr/>
      </w:pPr>
      <w:r w:rsidDel="00000000" w:rsidR="00000000" w:rsidRPr="00000000">
        <w:rPr>
          <w:rtl w:val="0"/>
        </w:rPr>
        <w:t xml:space="preserve">By responding to actions like these, you can deliver content that feels more personal and relevant, which leads to higher engagement and conversions.</w:t>
      </w:r>
    </w:p>
    <w:p w:rsidR="00000000" w:rsidDel="00000000" w:rsidP="00000000" w:rsidRDefault="00000000" w:rsidRPr="00000000" w14:paraId="00000281">
      <w:pPr>
        <w:rPr/>
      </w:pPr>
      <w:r w:rsidDel="00000000" w:rsidR="00000000" w:rsidRPr="00000000">
        <w:rPr>
          <w:rtl w:val="0"/>
        </w:rPr>
      </w:r>
    </w:p>
    <w:p w:rsidR="00000000" w:rsidDel="00000000" w:rsidP="00000000" w:rsidRDefault="00000000" w:rsidRPr="00000000" w14:paraId="00000282">
      <w:pPr>
        <w:rPr/>
      </w:pPr>
      <w:r w:rsidDel="00000000" w:rsidR="00000000" w:rsidRPr="00000000">
        <w:rPr>
          <w:rtl w:val="0"/>
        </w:rPr>
        <w:t xml:space="preserve">3. Dynamic Content</w:t>
      </w:r>
    </w:p>
    <w:p w:rsidR="00000000" w:rsidDel="00000000" w:rsidP="00000000" w:rsidRDefault="00000000" w:rsidRPr="00000000" w14:paraId="00000283">
      <w:pPr>
        <w:rPr/>
      </w:pPr>
      <w:r w:rsidDel="00000000" w:rsidR="00000000" w:rsidRPr="00000000">
        <w:rPr>
          <w:rtl w:val="0"/>
        </w:rPr>
        <w:t xml:space="preserve">Dynamic content allows you to tailor your emails based on subscriber data. Rather than sending the same email to everyone, you can show different content to different segments of your list. This level of personalization can dramatically increase the relevance of your emails, resulting in better engagement.</w:t>
      </w:r>
    </w:p>
    <w:p w:rsidR="00000000" w:rsidDel="00000000" w:rsidP="00000000" w:rsidRDefault="00000000" w:rsidRPr="00000000" w14:paraId="00000284">
      <w:pPr>
        <w:rPr/>
      </w:pPr>
      <w:r w:rsidDel="00000000" w:rsidR="00000000" w:rsidRPr="00000000">
        <w:rPr>
          <w:rtl w:val="0"/>
        </w:rPr>
        <w:t xml:space="preserve">How to Use Dynamic Content:</w:t>
      </w:r>
    </w:p>
    <w:p w:rsidR="00000000" w:rsidDel="00000000" w:rsidP="00000000" w:rsidRDefault="00000000" w:rsidRPr="00000000" w14:paraId="00000285">
      <w:pPr>
        <w:rPr/>
      </w:pPr>
      <w:r w:rsidDel="00000000" w:rsidR="00000000" w:rsidRPr="00000000">
        <w:rPr>
          <w:rtl w:val="0"/>
        </w:rPr>
        <w:t xml:space="preserve">Personalized product recommendations: Show subscribers products based on their browsing or purchase history.</w:t>
      </w:r>
    </w:p>
    <w:p w:rsidR="00000000" w:rsidDel="00000000" w:rsidP="00000000" w:rsidRDefault="00000000" w:rsidRPr="00000000" w14:paraId="00000286">
      <w:pPr>
        <w:rPr/>
      </w:pPr>
      <w:r w:rsidDel="00000000" w:rsidR="00000000" w:rsidRPr="00000000">
        <w:rPr>
          <w:rtl w:val="0"/>
        </w:rPr>
        <w:t xml:space="preserve">Location-based content: Send location-specific offers, such as regional discounts or local event invitations.</w:t>
      </w:r>
    </w:p>
    <w:p w:rsidR="00000000" w:rsidDel="00000000" w:rsidP="00000000" w:rsidRDefault="00000000" w:rsidRPr="00000000" w14:paraId="00000287">
      <w:pPr>
        <w:rPr/>
      </w:pPr>
      <w:r w:rsidDel="00000000" w:rsidR="00000000" w:rsidRPr="00000000">
        <w:rPr>
          <w:rtl w:val="0"/>
        </w:rPr>
        <w:t xml:space="preserve">Behavior-based content: For example, if someone viewed a specific product on your website, send them an email featuring that product or related items.</w:t>
      </w:r>
    </w:p>
    <w:p w:rsidR="00000000" w:rsidDel="00000000" w:rsidP="00000000" w:rsidRDefault="00000000" w:rsidRPr="00000000" w14:paraId="00000288">
      <w:pPr>
        <w:rPr/>
      </w:pPr>
      <w:r w:rsidDel="00000000" w:rsidR="00000000" w:rsidRPr="00000000">
        <w:rPr>
          <w:rtl w:val="0"/>
        </w:rPr>
        <w:t xml:space="preserve">Dynamic content can be used to customize everything from the subject line to the body content and images, making each email feel unique and tailored to the individual subscriber.</w:t>
      </w:r>
    </w:p>
    <w:p w:rsidR="00000000" w:rsidDel="00000000" w:rsidP="00000000" w:rsidRDefault="00000000" w:rsidRPr="00000000" w14:paraId="00000289">
      <w:pPr>
        <w:rPr/>
      </w:pPr>
      <w:r w:rsidDel="00000000" w:rsidR="00000000" w:rsidRPr="00000000">
        <w:rPr>
          <w:rtl w:val="0"/>
        </w:rPr>
      </w:r>
    </w:p>
    <w:p w:rsidR="00000000" w:rsidDel="00000000" w:rsidP="00000000" w:rsidRDefault="00000000" w:rsidRPr="00000000" w14:paraId="0000028A">
      <w:pPr>
        <w:rPr/>
      </w:pPr>
      <w:r w:rsidDel="00000000" w:rsidR="00000000" w:rsidRPr="00000000">
        <w:rPr>
          <w:rtl w:val="0"/>
        </w:rPr>
        <w:t xml:space="preserve">4. Email List Hygiene and Re-Engagement</w:t>
      </w:r>
    </w:p>
    <w:p w:rsidR="00000000" w:rsidDel="00000000" w:rsidP="00000000" w:rsidRDefault="00000000" w:rsidRPr="00000000" w14:paraId="0000028B">
      <w:pPr>
        <w:rPr/>
      </w:pPr>
      <w:r w:rsidDel="00000000" w:rsidR="00000000" w:rsidRPr="00000000">
        <w:rPr>
          <w:rtl w:val="0"/>
        </w:rPr>
        <w:t xml:space="preserve">Maintaining a clean email list is critical for your sender reputation and overall email marketing success. Over time, subscribers may become inactive, and sending emails to disengaged users can hurt your deliverability rates. Implementing list hygiene strategies will ensure that your emails reach engaged subscribers and help maintain your sender reputation.</w:t>
      </w:r>
    </w:p>
    <w:p w:rsidR="00000000" w:rsidDel="00000000" w:rsidP="00000000" w:rsidRDefault="00000000" w:rsidRPr="00000000" w14:paraId="0000028C">
      <w:pPr>
        <w:rPr/>
      </w:pPr>
      <w:r w:rsidDel="00000000" w:rsidR="00000000" w:rsidRPr="00000000">
        <w:rPr>
          <w:rtl w:val="0"/>
        </w:rPr>
        <w:t xml:space="preserve">Best Practices for List Hygiene:</w:t>
      </w:r>
    </w:p>
    <w:p w:rsidR="00000000" w:rsidDel="00000000" w:rsidP="00000000" w:rsidRDefault="00000000" w:rsidRPr="00000000" w14:paraId="0000028D">
      <w:pPr>
        <w:rPr/>
      </w:pPr>
      <w:r w:rsidDel="00000000" w:rsidR="00000000" w:rsidRPr="00000000">
        <w:rPr>
          <w:rtl w:val="0"/>
        </w:rPr>
        <w:t xml:space="preserve">Regularly clean your list: Remove bounced emails, unengaged subscribers, and hard bounces to keep your list fresh and healthy.</w:t>
      </w:r>
    </w:p>
    <w:p w:rsidR="00000000" w:rsidDel="00000000" w:rsidP="00000000" w:rsidRDefault="00000000" w:rsidRPr="00000000" w14:paraId="0000028E">
      <w:pPr>
        <w:rPr/>
      </w:pPr>
      <w:r w:rsidDel="00000000" w:rsidR="00000000" w:rsidRPr="00000000">
        <w:rPr>
          <w:rtl w:val="0"/>
        </w:rPr>
        <w:t xml:space="preserve">Segment inactive subscribers: Identify subscribers who haven’t opened or clicked in the past few months and create targeted re-engagement campaigns.</w:t>
      </w:r>
    </w:p>
    <w:p w:rsidR="00000000" w:rsidDel="00000000" w:rsidP="00000000" w:rsidRDefault="00000000" w:rsidRPr="00000000" w14:paraId="0000028F">
      <w:pPr>
        <w:rPr/>
      </w:pPr>
      <w:r w:rsidDel="00000000" w:rsidR="00000000" w:rsidRPr="00000000">
        <w:rPr>
          <w:rtl w:val="0"/>
        </w:rPr>
        <w:t xml:space="preserve">Offer incentives for re-engagement: If you have subscribers who haven’t interacted with your emails, offer them special discounts or exclusive content in exchange for engaging again</w:t>
      </w:r>
    </w:p>
    <w:p w:rsidR="00000000" w:rsidDel="00000000" w:rsidP="00000000" w:rsidRDefault="00000000" w:rsidRPr="00000000" w14:paraId="00000290">
      <w:pPr>
        <w:rPr/>
      </w:pPr>
      <w:r w:rsidDel="00000000" w:rsidR="00000000" w:rsidRPr="00000000">
        <w:rPr>
          <w:rtl w:val="0"/>
        </w:rPr>
      </w:r>
    </w:p>
    <w:p w:rsidR="00000000" w:rsidDel="00000000" w:rsidP="00000000" w:rsidRDefault="00000000" w:rsidRPr="00000000" w14:paraId="00000291">
      <w:pPr>
        <w:rPr/>
      </w:pPr>
      <w:r w:rsidDel="00000000" w:rsidR="00000000" w:rsidRPr="00000000">
        <w:rPr>
          <w:rtl w:val="0"/>
        </w:rPr>
        <w:t xml:space="preserve">5. A/B Testing</w:t>
      </w:r>
    </w:p>
    <w:p w:rsidR="00000000" w:rsidDel="00000000" w:rsidP="00000000" w:rsidRDefault="00000000" w:rsidRPr="00000000" w14:paraId="00000292">
      <w:pPr>
        <w:rPr/>
      </w:pPr>
      <w:r w:rsidDel="00000000" w:rsidR="00000000" w:rsidRPr="00000000">
        <w:rPr>
          <w:rtl w:val="0"/>
        </w:rPr>
        <w:t xml:space="preserve">A/B testing (or split testing) involves testing different variations of an email to see which one performs better. By comparing two or more versions of an email, you can determine which elements (such as subject lines, CTAs, images, or copy) resonate best with your audience.</w:t>
      </w:r>
    </w:p>
    <w:p w:rsidR="00000000" w:rsidDel="00000000" w:rsidP="00000000" w:rsidRDefault="00000000" w:rsidRPr="00000000" w14:paraId="00000293">
      <w:pPr>
        <w:rPr/>
      </w:pPr>
      <w:r w:rsidDel="00000000" w:rsidR="00000000" w:rsidRPr="00000000">
        <w:rPr>
          <w:rtl w:val="0"/>
        </w:rPr>
      </w:r>
    </w:p>
    <w:p w:rsidR="00000000" w:rsidDel="00000000" w:rsidP="00000000" w:rsidRDefault="00000000" w:rsidRPr="00000000" w14:paraId="00000294">
      <w:pPr>
        <w:rPr/>
      </w:pPr>
      <w:r w:rsidDel="00000000" w:rsidR="00000000" w:rsidRPr="00000000">
        <w:rPr>
          <w:rtl w:val="0"/>
        </w:rPr>
        <w:t xml:space="preserve">Key Elements to Test:</w:t>
      </w:r>
    </w:p>
    <w:p w:rsidR="00000000" w:rsidDel="00000000" w:rsidP="00000000" w:rsidRDefault="00000000" w:rsidRPr="00000000" w14:paraId="00000295">
      <w:pPr>
        <w:rPr/>
      </w:pPr>
      <w:r w:rsidDel="00000000" w:rsidR="00000000" w:rsidRPr="00000000">
        <w:rPr>
          <w:rtl w:val="0"/>
        </w:rPr>
        <w:t xml:space="preserve">Subject lines: Test different wording, length, or personalization.</w:t>
      </w:r>
    </w:p>
    <w:p w:rsidR="00000000" w:rsidDel="00000000" w:rsidP="00000000" w:rsidRDefault="00000000" w:rsidRPr="00000000" w14:paraId="00000296">
      <w:pPr>
        <w:rPr/>
      </w:pPr>
      <w:r w:rsidDel="00000000" w:rsidR="00000000" w:rsidRPr="00000000">
        <w:rPr>
          <w:rtl w:val="0"/>
        </w:rPr>
        <w:t xml:space="preserve">Call-to-action buttons: Experiment with the wording, placement, and design of your CTAs.</w:t>
      </w:r>
    </w:p>
    <w:p w:rsidR="00000000" w:rsidDel="00000000" w:rsidP="00000000" w:rsidRDefault="00000000" w:rsidRPr="00000000" w14:paraId="00000297">
      <w:pPr>
        <w:rPr/>
      </w:pPr>
      <w:r w:rsidDel="00000000" w:rsidR="00000000" w:rsidRPr="00000000">
        <w:rPr>
          <w:rtl w:val="0"/>
        </w:rPr>
        <w:t xml:space="preserve">Email copy: Compare short-form vs. long-form content, or test different tones and approaches.</w:t>
      </w:r>
    </w:p>
    <w:p w:rsidR="00000000" w:rsidDel="00000000" w:rsidP="00000000" w:rsidRDefault="00000000" w:rsidRPr="00000000" w14:paraId="00000298">
      <w:pPr>
        <w:rPr/>
      </w:pPr>
      <w:r w:rsidDel="00000000" w:rsidR="00000000" w:rsidRPr="00000000">
        <w:rPr>
          <w:rtl w:val="0"/>
        </w:rPr>
        <w:t xml:space="preserve">Images vs. text: Some audiences may prefer more visual content, while others respond better to text-based emails.</w:t>
      </w:r>
    </w:p>
    <w:p w:rsidR="00000000" w:rsidDel="00000000" w:rsidP="00000000" w:rsidRDefault="00000000" w:rsidRPr="00000000" w14:paraId="00000299">
      <w:pPr>
        <w:rPr/>
      </w:pPr>
      <w:r w:rsidDel="00000000" w:rsidR="00000000" w:rsidRPr="00000000">
        <w:rPr>
          <w:rtl w:val="0"/>
        </w:rPr>
        <w:t xml:space="preserve">A/B testing helps you optimize your emails and ensures that you’re sending the most effective campaigns possible.</w:t>
      </w:r>
    </w:p>
    <w:p w:rsidR="00000000" w:rsidDel="00000000" w:rsidP="00000000" w:rsidRDefault="00000000" w:rsidRPr="00000000" w14:paraId="0000029A">
      <w:pPr>
        <w:rPr/>
      </w:pPr>
      <w:r w:rsidDel="00000000" w:rsidR="00000000" w:rsidRPr="00000000">
        <w:rPr>
          <w:rtl w:val="0"/>
        </w:rPr>
      </w:r>
    </w:p>
    <w:p w:rsidR="00000000" w:rsidDel="00000000" w:rsidP="00000000" w:rsidRDefault="00000000" w:rsidRPr="00000000" w14:paraId="0000029B">
      <w:pPr>
        <w:rPr/>
      </w:pPr>
      <w:r w:rsidDel="00000000" w:rsidR="00000000" w:rsidRPr="00000000">
        <w:rPr>
          <w:rtl w:val="0"/>
        </w:rPr>
        <w:t xml:space="preserve">6. Advanced Segmentation</w:t>
      </w:r>
    </w:p>
    <w:p w:rsidR="00000000" w:rsidDel="00000000" w:rsidP="00000000" w:rsidRDefault="00000000" w:rsidRPr="00000000" w14:paraId="0000029C">
      <w:pPr>
        <w:rPr/>
      </w:pPr>
      <w:r w:rsidDel="00000000" w:rsidR="00000000" w:rsidRPr="00000000">
        <w:rPr>
          <w:rtl w:val="0"/>
        </w:rPr>
        <w:t xml:space="preserve">Segmentation is a core component of email marketing, but advanced segmentation takes it a step further. By diving deeper into subscriber behaviors, preferences, and demographics, you can create hyper-targeted campaigns that drive even higher engagement.</w:t>
      </w:r>
    </w:p>
    <w:p w:rsidR="00000000" w:rsidDel="00000000" w:rsidP="00000000" w:rsidRDefault="00000000" w:rsidRPr="00000000" w14:paraId="0000029D">
      <w:pPr>
        <w:rPr/>
      </w:pPr>
      <w:r w:rsidDel="00000000" w:rsidR="00000000" w:rsidRPr="00000000">
        <w:rPr>
          <w:rtl w:val="0"/>
        </w:rPr>
      </w:r>
    </w:p>
    <w:p w:rsidR="00000000" w:rsidDel="00000000" w:rsidP="00000000" w:rsidRDefault="00000000" w:rsidRPr="00000000" w14:paraId="0000029E">
      <w:pPr>
        <w:rPr/>
      </w:pPr>
      <w:r w:rsidDel="00000000" w:rsidR="00000000" w:rsidRPr="00000000">
        <w:rPr>
          <w:rtl w:val="0"/>
        </w:rPr>
        <w:t xml:space="preserve">Advanced Segmentation Strategies:</w:t>
      </w:r>
    </w:p>
    <w:p w:rsidR="00000000" w:rsidDel="00000000" w:rsidP="00000000" w:rsidRDefault="00000000" w:rsidRPr="00000000" w14:paraId="0000029F">
      <w:pPr>
        <w:rPr/>
      </w:pPr>
      <w:r w:rsidDel="00000000" w:rsidR="00000000" w:rsidRPr="00000000">
        <w:rPr>
          <w:rtl w:val="0"/>
        </w:rPr>
        <w:t xml:space="preserve">Predictive segmentation: Use data to predict what subscribers might be interested in based on past behavior.</w:t>
      </w:r>
    </w:p>
    <w:p w:rsidR="00000000" w:rsidDel="00000000" w:rsidP="00000000" w:rsidRDefault="00000000" w:rsidRPr="00000000" w14:paraId="000002A0">
      <w:pPr>
        <w:rPr/>
      </w:pPr>
      <w:r w:rsidDel="00000000" w:rsidR="00000000" w:rsidRPr="00000000">
        <w:rPr>
          <w:rtl w:val="0"/>
        </w:rPr>
        <w:t xml:space="preserve">Lifecycle segmentation: Group subscribers by where they are in the customer journey—new subscribers, repeat buyers, high-value customers, or inactive users.</w:t>
      </w:r>
    </w:p>
    <w:p w:rsidR="00000000" w:rsidDel="00000000" w:rsidP="00000000" w:rsidRDefault="00000000" w:rsidRPr="00000000" w14:paraId="000002A1">
      <w:pPr>
        <w:rPr/>
      </w:pPr>
      <w:r w:rsidDel="00000000" w:rsidR="00000000" w:rsidRPr="00000000">
        <w:rPr>
          <w:rtl w:val="0"/>
        </w:rPr>
        <w:t xml:space="preserve">Engagement-based segmentation: Tailor your messages based on how active or inactive a subscriber is. For example, send re-engagement emails to inactive users and exclusive offers to loyal customers.</w:t>
      </w:r>
    </w:p>
    <w:p w:rsidR="00000000" w:rsidDel="00000000" w:rsidP="00000000" w:rsidRDefault="00000000" w:rsidRPr="00000000" w14:paraId="000002A2">
      <w:pPr>
        <w:rPr/>
      </w:pPr>
      <w:r w:rsidDel="00000000" w:rsidR="00000000" w:rsidRPr="00000000">
        <w:rPr>
          <w:rtl w:val="0"/>
        </w:rPr>
        <w:t xml:space="preserve">Advanced segmentation allows you to deliver more personalized, relevant content that drives higher conversion rates.</w:t>
      </w:r>
    </w:p>
    <w:p w:rsidR="00000000" w:rsidDel="00000000" w:rsidP="00000000" w:rsidRDefault="00000000" w:rsidRPr="00000000" w14:paraId="000002A3">
      <w:pPr>
        <w:rPr/>
      </w:pPr>
      <w:r w:rsidDel="00000000" w:rsidR="00000000" w:rsidRPr="00000000">
        <w:rPr>
          <w:rtl w:val="0"/>
        </w:rPr>
        <w:t xml:space="preserve">7. Email Personalization Beyond the Basics</w:t>
      </w:r>
    </w:p>
    <w:p w:rsidR="00000000" w:rsidDel="00000000" w:rsidP="00000000" w:rsidRDefault="00000000" w:rsidRPr="00000000" w14:paraId="000002A4">
      <w:pPr>
        <w:rPr/>
      </w:pPr>
      <w:r w:rsidDel="00000000" w:rsidR="00000000" w:rsidRPr="00000000">
        <w:rPr>
          <w:rtl w:val="0"/>
        </w:rPr>
        <w:t xml:space="preserve">Email personalization doesn’t just mean using a subscriber's name in the subject line. You can use behavioral data, preferences, and past interactions to take personalization to the next level.</w:t>
      </w:r>
    </w:p>
    <w:p w:rsidR="00000000" w:rsidDel="00000000" w:rsidP="00000000" w:rsidRDefault="00000000" w:rsidRPr="00000000" w14:paraId="000002A5">
      <w:pPr>
        <w:rPr/>
      </w:pPr>
      <w:r w:rsidDel="00000000" w:rsidR="00000000" w:rsidRPr="00000000">
        <w:rPr>
          <w:rtl w:val="0"/>
        </w:rPr>
        <w:t xml:space="preserve">Personalization Tactics:</w:t>
      </w:r>
    </w:p>
    <w:p w:rsidR="00000000" w:rsidDel="00000000" w:rsidP="00000000" w:rsidRDefault="00000000" w:rsidRPr="00000000" w14:paraId="000002A6">
      <w:pPr>
        <w:rPr/>
      </w:pPr>
      <w:r w:rsidDel="00000000" w:rsidR="00000000" w:rsidRPr="00000000">
        <w:rPr>
          <w:rtl w:val="0"/>
        </w:rPr>
        <w:t xml:space="preserve">Behavioral triggers: Send emails based on specific actions like product views or past purchases.</w:t>
      </w:r>
    </w:p>
    <w:p w:rsidR="00000000" w:rsidDel="00000000" w:rsidP="00000000" w:rsidRDefault="00000000" w:rsidRPr="00000000" w14:paraId="000002A7">
      <w:pPr>
        <w:rPr/>
      </w:pPr>
      <w:r w:rsidDel="00000000" w:rsidR="00000000" w:rsidRPr="00000000">
        <w:rPr>
          <w:rtl w:val="0"/>
        </w:rPr>
        <w:t xml:space="preserve">Dynamic content blocks: Customize different sections of your emails for different segments.</w:t>
      </w:r>
    </w:p>
    <w:p w:rsidR="00000000" w:rsidDel="00000000" w:rsidP="00000000" w:rsidRDefault="00000000" w:rsidRPr="00000000" w14:paraId="000002A8">
      <w:pPr>
        <w:rPr/>
      </w:pPr>
      <w:r w:rsidDel="00000000" w:rsidR="00000000" w:rsidRPr="00000000">
        <w:rPr>
          <w:rtl w:val="0"/>
        </w:rPr>
        <w:t xml:space="preserve">Recommendations: Use data to recommend content, products, or services that are likely to interest the recipient based on their previous behavior.</w:t>
      </w:r>
    </w:p>
    <w:p w:rsidR="00000000" w:rsidDel="00000000" w:rsidP="00000000" w:rsidRDefault="00000000" w:rsidRPr="00000000" w14:paraId="000002A9">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2AA">
      <w:pPr>
        <w:rPr/>
      </w:pPr>
      <w:r w:rsidDel="00000000" w:rsidR="00000000" w:rsidRPr="00000000">
        <w:rPr>
          <w:rtl w:val="0"/>
        </w:rPr>
        <w:t xml:space="preserve">Advanced email marketing strategies can help you scale your efforts, deepen your relationships with subscribers, and achieve better results. By implementing drip campaigns, behavioral triggers, dynamic content, and advanced segmentation, you can deliver more personalized, relevant content that resonates with your audience.</w:t>
      </w:r>
    </w:p>
    <w:p w:rsidR="00000000" w:rsidDel="00000000" w:rsidP="00000000" w:rsidRDefault="00000000" w:rsidRPr="00000000" w14:paraId="000002AB">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482600</wp:posOffset>
                </wp:positionH>
                <wp:positionV relativeFrom="paragraph">
                  <wp:posOffset>101600</wp:posOffset>
                </wp:positionV>
                <wp:extent cx="0" cy="25400"/>
                <wp:effectExtent b="0" l="0" r="0" t="0"/>
                <wp:wrapNone/>
                <wp:docPr id="19" name=""/>
                <a:graphic>
                  <a:graphicData uri="http://schemas.microsoft.com/office/word/2010/wordprocessingShape">
                    <wps:wsp>
                      <wps:cNvCnPr/>
                      <wps:spPr>
                        <a:xfrm>
                          <a:off x="3367975" y="3780000"/>
                          <a:ext cx="395605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482600</wp:posOffset>
                </wp:positionH>
                <wp:positionV relativeFrom="paragraph">
                  <wp:posOffset>101600</wp:posOffset>
                </wp:positionV>
                <wp:extent cx="0" cy="25400"/>
                <wp:effectExtent b="0" l="0" r="0" t="0"/>
                <wp:wrapNone/>
                <wp:docPr id="19"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2AC">
      <w:pPr>
        <w:rPr/>
      </w:pPr>
      <w:r w:rsidDel="00000000" w:rsidR="00000000" w:rsidRPr="00000000">
        <w:rPr>
          <w:rtl w:val="0"/>
        </w:rPr>
      </w:r>
    </w:p>
    <w:p w:rsidR="00000000" w:rsidDel="00000000" w:rsidP="00000000" w:rsidRDefault="00000000" w:rsidRPr="00000000" w14:paraId="000002AD">
      <w:pPr>
        <w:rPr/>
      </w:pPr>
      <w:r w:rsidDel="00000000" w:rsidR="00000000" w:rsidRPr="00000000">
        <w:rPr>
          <w:b w:val="1"/>
          <w:color w:val="4f81bd"/>
          <w:rtl w:val="0"/>
        </w:rPr>
        <w:t xml:space="preserve">Chapter 11</w:t>
      </w:r>
      <w:r w:rsidDel="00000000" w:rsidR="00000000" w:rsidRPr="00000000">
        <w:rPr>
          <w:rtl w:val="0"/>
        </w:rPr>
        <w:t xml:space="preserve">: </w:t>
      </w:r>
      <w:r w:rsidDel="00000000" w:rsidR="00000000" w:rsidRPr="00000000">
        <w:rPr>
          <w:b w:val="1"/>
          <w:color w:val="4f81bd"/>
          <w:rtl w:val="0"/>
        </w:rPr>
        <w:t xml:space="preserve">Maximizing ROI from Your Email Campaigns</w:t>
      </w:r>
      <w:r w:rsidDel="00000000" w:rsidR="00000000" w:rsidRPr="00000000">
        <w:rPr>
          <w:rtl w:val="0"/>
        </w:rPr>
      </w:r>
    </w:p>
    <w:p w:rsidR="00000000" w:rsidDel="00000000" w:rsidP="00000000" w:rsidRDefault="00000000" w:rsidRPr="00000000" w14:paraId="000002AE">
      <w:pPr>
        <w:rPr/>
      </w:pPr>
      <w:r w:rsidDel="00000000" w:rsidR="00000000" w:rsidRPr="00000000">
        <w:rPr>
          <w:rtl w:val="0"/>
        </w:rPr>
        <w:t xml:space="preserve">Email marketing is known for its exceptional return on investment (ROI)—often delivering $36 to $42 for every $1 spent. But achieving this level of performance requires more than just sending emails regularly. To truly maximize your ROI, you must continuously refine your strategy, focus on data-driven decisions, and deliver consistent value to your subscribers.</w:t>
      </w:r>
    </w:p>
    <w:p w:rsidR="00000000" w:rsidDel="00000000" w:rsidP="00000000" w:rsidRDefault="00000000" w:rsidRPr="00000000" w14:paraId="000002AF">
      <w:pPr>
        <w:rPr/>
      </w:pPr>
      <w:r w:rsidDel="00000000" w:rsidR="00000000" w:rsidRPr="00000000">
        <w:rPr>
          <w:rtl w:val="0"/>
        </w:rPr>
        <w:t xml:space="preserve">This chapter covers the key tactics and principles that will help you optimize your email campaigns for higher returns, better engagement, and long-term growth.</w:t>
      </w:r>
    </w:p>
    <w:p w:rsidR="00000000" w:rsidDel="00000000" w:rsidP="00000000" w:rsidRDefault="00000000" w:rsidRPr="00000000" w14:paraId="000002B0">
      <w:pPr>
        <w:rPr/>
      </w:pPr>
      <w:r w:rsidDel="00000000" w:rsidR="00000000" w:rsidRPr="00000000">
        <w:rPr>
          <w:rtl w:val="0"/>
        </w:rPr>
      </w:r>
    </w:p>
    <w:p w:rsidR="00000000" w:rsidDel="00000000" w:rsidP="00000000" w:rsidRDefault="00000000" w:rsidRPr="00000000" w14:paraId="000002B1">
      <w:pPr>
        <w:rPr/>
      </w:pPr>
      <w:r w:rsidDel="00000000" w:rsidR="00000000" w:rsidRPr="00000000">
        <w:rPr>
          <w:rtl w:val="0"/>
        </w:rPr>
        <w:t xml:space="preserve">1. Know Your Metrics</w:t>
      </w:r>
    </w:p>
    <w:p w:rsidR="00000000" w:rsidDel="00000000" w:rsidP="00000000" w:rsidRDefault="00000000" w:rsidRPr="00000000" w14:paraId="000002B2">
      <w:pPr>
        <w:rPr/>
      </w:pPr>
      <w:r w:rsidDel="00000000" w:rsidR="00000000" w:rsidRPr="00000000">
        <w:rPr>
          <w:rtl w:val="0"/>
        </w:rPr>
        <w:t xml:space="preserve">Before you can improve your ROI, you need to track and understand the right performance metrics.</w:t>
      </w:r>
    </w:p>
    <w:p w:rsidR="00000000" w:rsidDel="00000000" w:rsidP="00000000" w:rsidRDefault="00000000" w:rsidRPr="00000000" w14:paraId="000002B3">
      <w:pPr>
        <w:rPr/>
      </w:pPr>
      <w:r w:rsidDel="00000000" w:rsidR="00000000" w:rsidRPr="00000000">
        <w:rPr>
          <w:rtl w:val="0"/>
        </w:rPr>
        <w:t xml:space="preserve">Essential Metrics to Monitor:</w:t>
      </w:r>
    </w:p>
    <w:p w:rsidR="00000000" w:rsidDel="00000000" w:rsidP="00000000" w:rsidRDefault="00000000" w:rsidRPr="00000000" w14:paraId="000002B4">
      <w:pPr>
        <w:rPr/>
      </w:pPr>
      <w:r w:rsidDel="00000000" w:rsidR="00000000" w:rsidRPr="00000000">
        <w:rPr>
          <w:rtl w:val="0"/>
        </w:rPr>
      </w:r>
    </w:p>
    <w:p w:rsidR="00000000" w:rsidDel="00000000" w:rsidP="00000000" w:rsidRDefault="00000000" w:rsidRPr="00000000" w14:paraId="000002B5">
      <w:pPr>
        <w:rPr/>
      </w:pPr>
      <w:r w:rsidDel="00000000" w:rsidR="00000000" w:rsidRPr="00000000">
        <w:rPr>
          <w:rtl w:val="0"/>
        </w:rPr>
        <w:t xml:space="preserve">Open Rate: Measures how many people open your emails. A low open rate could mean poor subject lines or timing.</w:t>
      </w:r>
    </w:p>
    <w:p w:rsidR="00000000" w:rsidDel="00000000" w:rsidP="00000000" w:rsidRDefault="00000000" w:rsidRPr="00000000" w14:paraId="000002B6">
      <w:pPr>
        <w:rPr/>
      </w:pPr>
      <w:r w:rsidDel="00000000" w:rsidR="00000000" w:rsidRPr="00000000">
        <w:rPr>
          <w:rtl w:val="0"/>
        </w:rPr>
        <w:t xml:space="preserve">Click-Through Rate (CTR): The percentage of recipients who click a link in your email. It reflects how engaging your content and CTA are.</w:t>
      </w:r>
    </w:p>
    <w:p w:rsidR="00000000" w:rsidDel="00000000" w:rsidP="00000000" w:rsidRDefault="00000000" w:rsidRPr="00000000" w14:paraId="000002B7">
      <w:pPr>
        <w:rPr/>
      </w:pPr>
      <w:r w:rsidDel="00000000" w:rsidR="00000000" w:rsidRPr="00000000">
        <w:rPr>
          <w:rtl w:val="0"/>
        </w:rPr>
        <w:t xml:space="preserve">Conversion Rate: The percentage of subscribers who take a desired action after clicking (like purchasing, signing up, etc.).</w:t>
      </w:r>
    </w:p>
    <w:p w:rsidR="00000000" w:rsidDel="00000000" w:rsidP="00000000" w:rsidRDefault="00000000" w:rsidRPr="00000000" w14:paraId="000002B8">
      <w:pPr>
        <w:rPr/>
      </w:pPr>
      <w:r w:rsidDel="00000000" w:rsidR="00000000" w:rsidRPr="00000000">
        <w:rPr>
          <w:rtl w:val="0"/>
        </w:rPr>
        <w:t xml:space="preserve">Bounce Rate: Emails that couldn't be delivered. High bounce rates can hurt your sender reputation.</w:t>
      </w:r>
    </w:p>
    <w:p w:rsidR="00000000" w:rsidDel="00000000" w:rsidP="00000000" w:rsidRDefault="00000000" w:rsidRPr="00000000" w14:paraId="000002B9">
      <w:pPr>
        <w:rPr/>
      </w:pPr>
      <w:r w:rsidDel="00000000" w:rsidR="00000000" w:rsidRPr="00000000">
        <w:rPr>
          <w:rtl w:val="0"/>
        </w:rPr>
        <w:t xml:space="preserve">Unsubscribe Rate: Indicates how many people are opting out. If this number spikes, your content might not be aligned with subscriber expectations.</w:t>
      </w:r>
    </w:p>
    <w:p w:rsidR="00000000" w:rsidDel="00000000" w:rsidP="00000000" w:rsidRDefault="00000000" w:rsidRPr="00000000" w14:paraId="000002BA">
      <w:pPr>
        <w:rPr/>
      </w:pPr>
      <w:r w:rsidDel="00000000" w:rsidR="00000000" w:rsidRPr="00000000">
        <w:rPr>
          <w:rtl w:val="0"/>
        </w:rPr>
        <w:t xml:space="preserve">Use analytics dashboards (provided by most email platforms) to track these metrics and analyze them over time.</w:t>
      </w:r>
    </w:p>
    <w:p w:rsidR="00000000" w:rsidDel="00000000" w:rsidP="00000000" w:rsidRDefault="00000000" w:rsidRPr="00000000" w14:paraId="000002BB">
      <w:pPr>
        <w:rPr/>
      </w:pPr>
      <w:r w:rsidDel="00000000" w:rsidR="00000000" w:rsidRPr="00000000">
        <w:rPr>
          <w:rtl w:val="0"/>
        </w:rPr>
        <w:t xml:space="preserve">2. Improve Email Deliverability</w:t>
      </w:r>
    </w:p>
    <w:p w:rsidR="00000000" w:rsidDel="00000000" w:rsidP="00000000" w:rsidRDefault="00000000" w:rsidRPr="00000000" w14:paraId="000002BC">
      <w:pPr>
        <w:rPr/>
      </w:pPr>
      <w:r w:rsidDel="00000000" w:rsidR="00000000" w:rsidRPr="00000000">
        <w:rPr>
          <w:rtl w:val="0"/>
        </w:rPr>
        <w:t xml:space="preserve">Your ROI suffers if your emails never reach the inbox. Deliverability is the ability of your emails to actually land in a recipient's inbox rather than spam.</w:t>
      </w:r>
    </w:p>
    <w:p w:rsidR="00000000" w:rsidDel="00000000" w:rsidP="00000000" w:rsidRDefault="00000000" w:rsidRPr="00000000" w14:paraId="000002BD">
      <w:pPr>
        <w:rPr/>
      </w:pPr>
      <w:r w:rsidDel="00000000" w:rsidR="00000000" w:rsidRPr="00000000">
        <w:rPr>
          <w:rtl w:val="0"/>
        </w:rPr>
      </w:r>
    </w:p>
    <w:p w:rsidR="00000000" w:rsidDel="00000000" w:rsidP="00000000" w:rsidRDefault="00000000" w:rsidRPr="00000000" w14:paraId="000002BE">
      <w:pPr>
        <w:rPr/>
      </w:pPr>
      <w:r w:rsidDel="00000000" w:rsidR="00000000" w:rsidRPr="00000000">
        <w:rPr>
          <w:rtl w:val="0"/>
        </w:rPr>
        <w:t xml:space="preserve">Ways to Improve Deliverability:</w:t>
      </w:r>
    </w:p>
    <w:p w:rsidR="00000000" w:rsidDel="00000000" w:rsidP="00000000" w:rsidRDefault="00000000" w:rsidRPr="00000000" w14:paraId="000002BF">
      <w:pPr>
        <w:rPr/>
      </w:pPr>
      <w:r w:rsidDel="00000000" w:rsidR="00000000" w:rsidRPr="00000000">
        <w:rPr>
          <w:rtl w:val="0"/>
        </w:rPr>
        <w:t xml:space="preserve">Clean your email list regularly (remove inactive or bounced addresses).</w:t>
      </w:r>
    </w:p>
    <w:p w:rsidR="00000000" w:rsidDel="00000000" w:rsidP="00000000" w:rsidRDefault="00000000" w:rsidRPr="00000000" w14:paraId="000002C0">
      <w:pPr>
        <w:rPr/>
      </w:pPr>
      <w:r w:rsidDel="00000000" w:rsidR="00000000" w:rsidRPr="00000000">
        <w:rPr>
          <w:rtl w:val="0"/>
        </w:rPr>
        <w:t xml:space="preserve">Authenticate your domain (using SPF, DKIM, and DMARC records).</w:t>
      </w:r>
    </w:p>
    <w:p w:rsidR="00000000" w:rsidDel="00000000" w:rsidP="00000000" w:rsidRDefault="00000000" w:rsidRPr="00000000" w14:paraId="000002C1">
      <w:pPr>
        <w:rPr/>
      </w:pPr>
      <w:r w:rsidDel="00000000" w:rsidR="00000000" w:rsidRPr="00000000">
        <w:rPr>
          <w:rtl w:val="0"/>
        </w:rPr>
        <w:t xml:space="preserve">Avoid spammy words in your subject lines and content (e.g., "free," "guaranteed," "buy now").</w:t>
      </w:r>
    </w:p>
    <w:p w:rsidR="00000000" w:rsidDel="00000000" w:rsidP="00000000" w:rsidRDefault="00000000" w:rsidRPr="00000000" w14:paraId="000002C2">
      <w:pPr>
        <w:rPr/>
      </w:pPr>
      <w:r w:rsidDel="00000000" w:rsidR="00000000" w:rsidRPr="00000000">
        <w:rPr>
          <w:rtl w:val="0"/>
        </w:rPr>
        <w:t xml:space="preserve">Use a consistent sending schedule to build trust with ISPs.</w:t>
      </w:r>
    </w:p>
    <w:p w:rsidR="00000000" w:rsidDel="00000000" w:rsidP="00000000" w:rsidRDefault="00000000" w:rsidRPr="00000000" w14:paraId="000002C3">
      <w:pPr>
        <w:rPr/>
      </w:pPr>
      <w:r w:rsidDel="00000000" w:rsidR="00000000" w:rsidRPr="00000000">
        <w:rPr>
          <w:rtl w:val="0"/>
        </w:rPr>
        <w:t xml:space="preserve">Ask for permission and use double opt-ins when possible.</w:t>
      </w:r>
    </w:p>
    <w:p w:rsidR="00000000" w:rsidDel="00000000" w:rsidP="00000000" w:rsidRDefault="00000000" w:rsidRPr="00000000" w14:paraId="000002C4">
      <w:pPr>
        <w:rPr/>
      </w:pPr>
      <w:r w:rsidDel="00000000" w:rsidR="00000000" w:rsidRPr="00000000">
        <w:rPr>
          <w:rtl w:val="0"/>
        </w:rPr>
        <w:t xml:space="preserve">A clean list and trustworthy sending behavior improve both open rates and long-term ROI.</w:t>
      </w:r>
    </w:p>
    <w:p w:rsidR="00000000" w:rsidDel="00000000" w:rsidP="00000000" w:rsidRDefault="00000000" w:rsidRPr="00000000" w14:paraId="000002C5">
      <w:pPr>
        <w:rPr/>
      </w:pPr>
      <w:r w:rsidDel="00000000" w:rsidR="00000000" w:rsidRPr="00000000">
        <w:rPr>
          <w:rtl w:val="0"/>
        </w:rPr>
        <w:t xml:space="preserve">3. Test Everything (A/B Testing)</w:t>
      </w:r>
    </w:p>
    <w:p w:rsidR="00000000" w:rsidDel="00000000" w:rsidP="00000000" w:rsidRDefault="00000000" w:rsidRPr="00000000" w14:paraId="000002C6">
      <w:pPr>
        <w:rPr/>
      </w:pPr>
      <w:r w:rsidDel="00000000" w:rsidR="00000000" w:rsidRPr="00000000">
        <w:rPr>
          <w:rtl w:val="0"/>
        </w:rPr>
        <w:t xml:space="preserve">A/B testing allows you to test different versions of an email to determine what performs best. Even small tweaks can lead to significantly higher revenue.</w:t>
      </w:r>
    </w:p>
    <w:p w:rsidR="00000000" w:rsidDel="00000000" w:rsidP="00000000" w:rsidRDefault="00000000" w:rsidRPr="00000000" w14:paraId="000002C7">
      <w:pPr>
        <w:rPr/>
      </w:pPr>
      <w:r w:rsidDel="00000000" w:rsidR="00000000" w:rsidRPr="00000000">
        <w:rPr>
          <w:rtl w:val="0"/>
        </w:rPr>
      </w:r>
    </w:p>
    <w:p w:rsidR="00000000" w:rsidDel="00000000" w:rsidP="00000000" w:rsidRDefault="00000000" w:rsidRPr="00000000" w14:paraId="000002C8">
      <w:pPr>
        <w:rPr/>
      </w:pPr>
      <w:r w:rsidDel="00000000" w:rsidR="00000000" w:rsidRPr="00000000">
        <w:rPr>
          <w:rtl w:val="0"/>
        </w:rPr>
        <w:t xml:space="preserve">What You Can Test:</w:t>
      </w:r>
    </w:p>
    <w:p w:rsidR="00000000" w:rsidDel="00000000" w:rsidP="00000000" w:rsidRDefault="00000000" w:rsidRPr="00000000" w14:paraId="000002C9">
      <w:pPr>
        <w:rPr/>
      </w:pPr>
      <w:r w:rsidDel="00000000" w:rsidR="00000000" w:rsidRPr="00000000">
        <w:rPr>
          <w:rtl w:val="0"/>
        </w:rPr>
        <w:t xml:space="preserve">Subject lines</w:t>
      </w:r>
    </w:p>
    <w:p w:rsidR="00000000" w:rsidDel="00000000" w:rsidP="00000000" w:rsidRDefault="00000000" w:rsidRPr="00000000" w14:paraId="000002CA">
      <w:pPr>
        <w:rPr/>
      </w:pPr>
      <w:r w:rsidDel="00000000" w:rsidR="00000000" w:rsidRPr="00000000">
        <w:rPr>
          <w:rtl w:val="0"/>
        </w:rPr>
        <w:t xml:space="preserve">Send times and days</w:t>
      </w:r>
    </w:p>
    <w:p w:rsidR="00000000" w:rsidDel="00000000" w:rsidP="00000000" w:rsidRDefault="00000000" w:rsidRPr="00000000" w14:paraId="000002CB">
      <w:pPr>
        <w:rPr/>
      </w:pPr>
      <w:r w:rsidDel="00000000" w:rsidR="00000000" w:rsidRPr="00000000">
        <w:rPr>
          <w:rtl w:val="0"/>
        </w:rPr>
        <w:t xml:space="preserve">Email copy length</w:t>
      </w:r>
    </w:p>
    <w:p w:rsidR="00000000" w:rsidDel="00000000" w:rsidP="00000000" w:rsidRDefault="00000000" w:rsidRPr="00000000" w14:paraId="000002CC">
      <w:pPr>
        <w:rPr/>
      </w:pPr>
      <w:r w:rsidDel="00000000" w:rsidR="00000000" w:rsidRPr="00000000">
        <w:rPr>
          <w:rtl w:val="0"/>
        </w:rPr>
        <w:t xml:space="preserve">Images vs. plain text</w:t>
      </w:r>
    </w:p>
    <w:p w:rsidR="00000000" w:rsidDel="00000000" w:rsidP="00000000" w:rsidRDefault="00000000" w:rsidRPr="00000000" w14:paraId="000002CD">
      <w:pPr>
        <w:rPr/>
      </w:pPr>
      <w:r w:rsidDel="00000000" w:rsidR="00000000" w:rsidRPr="00000000">
        <w:rPr>
          <w:rtl w:val="0"/>
        </w:rPr>
        <w:t xml:space="preserve">CTAs (placement, text, design)</w:t>
      </w:r>
    </w:p>
    <w:p w:rsidR="00000000" w:rsidDel="00000000" w:rsidP="00000000" w:rsidRDefault="00000000" w:rsidRPr="00000000" w14:paraId="000002CE">
      <w:pPr>
        <w:rPr/>
      </w:pPr>
      <w:r w:rsidDel="00000000" w:rsidR="00000000" w:rsidRPr="00000000">
        <w:rPr>
          <w:rtl w:val="0"/>
        </w:rPr>
        <w:t xml:space="preserve">Personalization strategies</w:t>
      </w:r>
    </w:p>
    <w:p w:rsidR="00000000" w:rsidDel="00000000" w:rsidP="00000000" w:rsidRDefault="00000000" w:rsidRPr="00000000" w14:paraId="000002CF">
      <w:pPr>
        <w:rPr/>
      </w:pPr>
      <w:r w:rsidDel="00000000" w:rsidR="00000000" w:rsidRPr="00000000">
        <w:rPr>
          <w:rtl w:val="0"/>
        </w:rPr>
        <w:t xml:space="preserve">Always test one element at a time to isolate results and make informed changes based on performance data.</w:t>
      </w:r>
    </w:p>
    <w:p w:rsidR="00000000" w:rsidDel="00000000" w:rsidP="00000000" w:rsidRDefault="00000000" w:rsidRPr="00000000" w14:paraId="000002D0">
      <w:pPr>
        <w:rPr/>
      </w:pPr>
      <w:r w:rsidDel="00000000" w:rsidR="00000000" w:rsidRPr="00000000">
        <w:rPr>
          <w:rtl w:val="0"/>
        </w:rPr>
      </w:r>
    </w:p>
    <w:p w:rsidR="00000000" w:rsidDel="00000000" w:rsidP="00000000" w:rsidRDefault="00000000" w:rsidRPr="00000000" w14:paraId="000002D1">
      <w:pPr>
        <w:rPr/>
      </w:pPr>
      <w:r w:rsidDel="00000000" w:rsidR="00000000" w:rsidRPr="00000000">
        <w:rPr>
          <w:rtl w:val="0"/>
        </w:rPr>
        <w:t xml:space="preserve">4. Segment Your Audience</w:t>
      </w:r>
    </w:p>
    <w:p w:rsidR="00000000" w:rsidDel="00000000" w:rsidP="00000000" w:rsidRDefault="00000000" w:rsidRPr="00000000" w14:paraId="000002D2">
      <w:pPr>
        <w:rPr/>
      </w:pPr>
      <w:r w:rsidDel="00000000" w:rsidR="00000000" w:rsidRPr="00000000">
        <w:rPr>
          <w:rtl w:val="0"/>
        </w:rPr>
        <w:t xml:space="preserve">Sending the same email to your entire list can lead to disengagement. Segmentation helps ensure the right people get the right message at the right time.</w:t>
      </w:r>
    </w:p>
    <w:p w:rsidR="00000000" w:rsidDel="00000000" w:rsidP="00000000" w:rsidRDefault="00000000" w:rsidRPr="00000000" w14:paraId="000002D3">
      <w:pPr>
        <w:rPr/>
      </w:pPr>
      <w:r w:rsidDel="00000000" w:rsidR="00000000" w:rsidRPr="00000000">
        <w:rPr>
          <w:rtl w:val="0"/>
        </w:rPr>
        <w:t xml:space="preserve">Effective Segmentation Ideas:</w:t>
      </w:r>
    </w:p>
    <w:p w:rsidR="00000000" w:rsidDel="00000000" w:rsidP="00000000" w:rsidRDefault="00000000" w:rsidRPr="00000000" w14:paraId="000002D4">
      <w:pPr>
        <w:rPr/>
      </w:pPr>
      <w:r w:rsidDel="00000000" w:rsidR="00000000" w:rsidRPr="00000000">
        <w:rPr>
          <w:rtl w:val="0"/>
        </w:rPr>
        <w:t xml:space="preserve">New subscribers vs. loyal customers</w:t>
      </w:r>
    </w:p>
    <w:p w:rsidR="00000000" w:rsidDel="00000000" w:rsidP="00000000" w:rsidRDefault="00000000" w:rsidRPr="00000000" w14:paraId="000002D5">
      <w:pPr>
        <w:rPr/>
      </w:pPr>
      <w:r w:rsidDel="00000000" w:rsidR="00000000" w:rsidRPr="00000000">
        <w:rPr>
          <w:rtl w:val="0"/>
        </w:rPr>
        <w:t xml:space="preserve">Recent purchasers vs. browsers</w:t>
      </w:r>
    </w:p>
    <w:p w:rsidR="00000000" w:rsidDel="00000000" w:rsidP="00000000" w:rsidRDefault="00000000" w:rsidRPr="00000000" w14:paraId="000002D6">
      <w:pPr>
        <w:rPr/>
      </w:pPr>
      <w:r w:rsidDel="00000000" w:rsidR="00000000" w:rsidRPr="00000000">
        <w:rPr>
          <w:rtl w:val="0"/>
        </w:rPr>
        <w:t xml:space="preserve">High-value customers vs. low spenders</w:t>
      </w:r>
    </w:p>
    <w:p w:rsidR="00000000" w:rsidDel="00000000" w:rsidP="00000000" w:rsidRDefault="00000000" w:rsidRPr="00000000" w14:paraId="000002D7">
      <w:pPr>
        <w:rPr/>
      </w:pPr>
      <w:r w:rsidDel="00000000" w:rsidR="00000000" w:rsidRPr="00000000">
        <w:rPr>
          <w:rtl w:val="0"/>
        </w:rPr>
        <w:t xml:space="preserve">Location-based segments</w:t>
      </w:r>
    </w:p>
    <w:p w:rsidR="00000000" w:rsidDel="00000000" w:rsidP="00000000" w:rsidRDefault="00000000" w:rsidRPr="00000000" w14:paraId="000002D8">
      <w:pPr>
        <w:rPr/>
      </w:pPr>
      <w:r w:rsidDel="00000000" w:rsidR="00000000" w:rsidRPr="00000000">
        <w:rPr>
          <w:rtl w:val="0"/>
        </w:rPr>
        <w:t xml:space="preserve">Engagement levels (active, dormant, at-risk)</w:t>
      </w:r>
    </w:p>
    <w:p w:rsidR="00000000" w:rsidDel="00000000" w:rsidP="00000000" w:rsidRDefault="00000000" w:rsidRPr="00000000" w14:paraId="000002D9">
      <w:pPr>
        <w:rPr/>
      </w:pPr>
      <w:r w:rsidDel="00000000" w:rsidR="00000000" w:rsidRPr="00000000">
        <w:rPr>
          <w:rtl w:val="0"/>
        </w:rPr>
        <w:t xml:space="preserve">Targeted emails consistently outperform broad campaigns in open rates, clicks, and conversions.</w:t>
      </w:r>
    </w:p>
    <w:p w:rsidR="00000000" w:rsidDel="00000000" w:rsidP="00000000" w:rsidRDefault="00000000" w:rsidRPr="00000000" w14:paraId="000002DA">
      <w:pPr>
        <w:rPr/>
      </w:pPr>
      <w:r w:rsidDel="00000000" w:rsidR="00000000" w:rsidRPr="00000000">
        <w:rPr>
          <w:rtl w:val="0"/>
        </w:rPr>
      </w:r>
    </w:p>
    <w:p w:rsidR="00000000" w:rsidDel="00000000" w:rsidP="00000000" w:rsidRDefault="00000000" w:rsidRPr="00000000" w14:paraId="000002DB">
      <w:pPr>
        <w:rPr/>
      </w:pPr>
      <w:r w:rsidDel="00000000" w:rsidR="00000000" w:rsidRPr="00000000">
        <w:rPr>
          <w:rtl w:val="0"/>
        </w:rPr>
        <w:t xml:space="preserve">5. Optimize for Mobile</w:t>
      </w:r>
    </w:p>
    <w:p w:rsidR="00000000" w:rsidDel="00000000" w:rsidP="00000000" w:rsidRDefault="00000000" w:rsidRPr="00000000" w14:paraId="000002DC">
      <w:pPr>
        <w:rPr/>
      </w:pPr>
      <w:r w:rsidDel="00000000" w:rsidR="00000000" w:rsidRPr="00000000">
        <w:rPr>
          <w:rtl w:val="0"/>
        </w:rPr>
        <w:t xml:space="preserve">More than half of all email opens happen on mobile devices. A poorly formatted email can lead to lower engagement and missed opportunities.</w:t>
      </w:r>
    </w:p>
    <w:p w:rsidR="00000000" w:rsidDel="00000000" w:rsidP="00000000" w:rsidRDefault="00000000" w:rsidRPr="00000000" w14:paraId="000002DD">
      <w:pPr>
        <w:rPr/>
      </w:pPr>
      <w:r w:rsidDel="00000000" w:rsidR="00000000" w:rsidRPr="00000000">
        <w:rPr>
          <w:rtl w:val="0"/>
        </w:rPr>
        <w:t xml:space="preserve">Mobile Optimization Tips:</w:t>
      </w:r>
    </w:p>
    <w:p w:rsidR="00000000" w:rsidDel="00000000" w:rsidP="00000000" w:rsidRDefault="00000000" w:rsidRPr="00000000" w14:paraId="000002DE">
      <w:pPr>
        <w:rPr/>
      </w:pPr>
      <w:r w:rsidDel="00000000" w:rsidR="00000000" w:rsidRPr="00000000">
        <w:rPr>
          <w:rtl w:val="0"/>
        </w:rPr>
        <w:t xml:space="preserve">Use mobile-friendly templates</w:t>
      </w:r>
    </w:p>
    <w:p w:rsidR="00000000" w:rsidDel="00000000" w:rsidP="00000000" w:rsidRDefault="00000000" w:rsidRPr="00000000" w14:paraId="000002DF">
      <w:pPr>
        <w:rPr/>
      </w:pPr>
      <w:r w:rsidDel="00000000" w:rsidR="00000000" w:rsidRPr="00000000">
        <w:rPr>
          <w:rtl w:val="0"/>
        </w:rPr>
        <w:t xml:space="preserve">Keep subject lines short (40–50 characters)</w:t>
      </w:r>
    </w:p>
    <w:p w:rsidR="00000000" w:rsidDel="00000000" w:rsidP="00000000" w:rsidRDefault="00000000" w:rsidRPr="00000000" w14:paraId="000002E0">
      <w:pPr>
        <w:rPr/>
      </w:pPr>
      <w:r w:rsidDel="00000000" w:rsidR="00000000" w:rsidRPr="00000000">
        <w:rPr>
          <w:rtl w:val="0"/>
        </w:rPr>
      </w:r>
    </w:p>
    <w:p w:rsidR="00000000" w:rsidDel="00000000" w:rsidP="00000000" w:rsidRDefault="00000000" w:rsidRPr="00000000" w14:paraId="000002E1">
      <w:pPr>
        <w:rPr/>
      </w:pPr>
      <w:r w:rsidDel="00000000" w:rsidR="00000000" w:rsidRPr="00000000">
        <w:rPr>
          <w:rtl w:val="0"/>
        </w:rPr>
        <w:t xml:space="preserve">Make CTA buttons large and tappable</w:t>
      </w:r>
    </w:p>
    <w:p w:rsidR="00000000" w:rsidDel="00000000" w:rsidP="00000000" w:rsidRDefault="00000000" w:rsidRPr="00000000" w14:paraId="000002E2">
      <w:pPr>
        <w:rPr/>
      </w:pPr>
      <w:r w:rsidDel="00000000" w:rsidR="00000000" w:rsidRPr="00000000">
        <w:rPr>
          <w:rtl w:val="0"/>
        </w:rPr>
        <w:t xml:space="preserve">Use concise paragraphs and bullet points</w:t>
      </w:r>
    </w:p>
    <w:p w:rsidR="00000000" w:rsidDel="00000000" w:rsidP="00000000" w:rsidRDefault="00000000" w:rsidRPr="00000000" w14:paraId="000002E3">
      <w:pPr>
        <w:rPr/>
      </w:pPr>
      <w:r w:rsidDel="00000000" w:rsidR="00000000" w:rsidRPr="00000000">
        <w:rPr>
          <w:rtl w:val="0"/>
        </w:rPr>
        <w:t xml:space="preserve">Avoid large images that take time to load</w:t>
      </w:r>
    </w:p>
    <w:p w:rsidR="00000000" w:rsidDel="00000000" w:rsidP="00000000" w:rsidRDefault="00000000" w:rsidRPr="00000000" w14:paraId="000002E4">
      <w:pPr>
        <w:rPr/>
      </w:pPr>
      <w:r w:rsidDel="00000000" w:rsidR="00000000" w:rsidRPr="00000000">
        <w:rPr>
          <w:rtl w:val="0"/>
        </w:rPr>
        <w:t xml:space="preserve">If your emails aren’t mobile-optimized, you risk losing a significant portion of your audience.</w:t>
      </w:r>
    </w:p>
    <w:p w:rsidR="00000000" w:rsidDel="00000000" w:rsidP="00000000" w:rsidRDefault="00000000" w:rsidRPr="00000000" w14:paraId="000002E5">
      <w:pPr>
        <w:rPr/>
      </w:pPr>
      <w:r w:rsidDel="00000000" w:rsidR="00000000" w:rsidRPr="00000000">
        <w:rPr>
          <w:rtl w:val="0"/>
        </w:rPr>
        <w:t xml:space="preserve">6. Craft Irresistible CTAs</w:t>
      </w:r>
    </w:p>
    <w:p w:rsidR="00000000" w:rsidDel="00000000" w:rsidP="00000000" w:rsidRDefault="00000000" w:rsidRPr="00000000" w14:paraId="000002E6">
      <w:pPr>
        <w:rPr/>
      </w:pPr>
      <w:r w:rsidDel="00000000" w:rsidR="00000000" w:rsidRPr="00000000">
        <w:rPr>
          <w:rtl w:val="0"/>
        </w:rPr>
        <w:t xml:space="preserve">A clear, action-driven CTA is essential to boosting conversions. Whether it’s “Buy Now,” “Download the Guide,” or “Claim Your Discount,” your CTA should inspire action.</w:t>
      </w:r>
    </w:p>
    <w:p w:rsidR="00000000" w:rsidDel="00000000" w:rsidP="00000000" w:rsidRDefault="00000000" w:rsidRPr="00000000" w14:paraId="000002E7">
      <w:pPr>
        <w:rPr/>
      </w:pPr>
      <w:r w:rsidDel="00000000" w:rsidR="00000000" w:rsidRPr="00000000">
        <w:rPr>
          <w:rtl w:val="0"/>
        </w:rPr>
      </w:r>
    </w:p>
    <w:p w:rsidR="00000000" w:rsidDel="00000000" w:rsidP="00000000" w:rsidRDefault="00000000" w:rsidRPr="00000000" w14:paraId="000002E8">
      <w:pPr>
        <w:rPr/>
      </w:pPr>
      <w:r w:rsidDel="00000000" w:rsidR="00000000" w:rsidRPr="00000000">
        <w:rPr>
          <w:rtl w:val="0"/>
        </w:rPr>
        <w:t xml:space="preserve">CTA Tips:</w:t>
      </w:r>
    </w:p>
    <w:p w:rsidR="00000000" w:rsidDel="00000000" w:rsidP="00000000" w:rsidRDefault="00000000" w:rsidRPr="00000000" w14:paraId="000002E9">
      <w:pPr>
        <w:rPr/>
      </w:pPr>
      <w:r w:rsidDel="00000000" w:rsidR="00000000" w:rsidRPr="00000000">
        <w:rPr>
          <w:rtl w:val="0"/>
        </w:rPr>
        <w:t xml:space="preserve">Make it stand out visually (buttons work better than text links)</w:t>
      </w:r>
    </w:p>
    <w:p w:rsidR="00000000" w:rsidDel="00000000" w:rsidP="00000000" w:rsidRDefault="00000000" w:rsidRPr="00000000" w14:paraId="000002EA">
      <w:pPr>
        <w:rPr/>
      </w:pPr>
      <w:r w:rsidDel="00000000" w:rsidR="00000000" w:rsidRPr="00000000">
        <w:rPr>
          <w:rtl w:val="0"/>
        </w:rPr>
        <w:t xml:space="preserve">Use urgent, benefit-driven language</w:t>
      </w:r>
    </w:p>
    <w:p w:rsidR="00000000" w:rsidDel="00000000" w:rsidP="00000000" w:rsidRDefault="00000000" w:rsidRPr="00000000" w14:paraId="000002EB">
      <w:pPr>
        <w:rPr/>
      </w:pPr>
      <w:r w:rsidDel="00000000" w:rsidR="00000000" w:rsidRPr="00000000">
        <w:rPr>
          <w:rtl w:val="0"/>
        </w:rPr>
        <w:t xml:space="preserve">Place it above the fold when possible</w:t>
      </w:r>
    </w:p>
    <w:p w:rsidR="00000000" w:rsidDel="00000000" w:rsidP="00000000" w:rsidRDefault="00000000" w:rsidRPr="00000000" w14:paraId="000002EC">
      <w:pPr>
        <w:rPr/>
      </w:pPr>
      <w:r w:rsidDel="00000000" w:rsidR="00000000" w:rsidRPr="00000000">
        <w:rPr>
          <w:rtl w:val="0"/>
        </w:rPr>
        <w:t xml:space="preserve">Repeat it subtly at the end of the email if appropriate</w:t>
      </w:r>
    </w:p>
    <w:p w:rsidR="00000000" w:rsidDel="00000000" w:rsidP="00000000" w:rsidRDefault="00000000" w:rsidRPr="00000000" w14:paraId="000002ED">
      <w:pPr>
        <w:rPr/>
      </w:pPr>
      <w:r w:rsidDel="00000000" w:rsidR="00000000" w:rsidRPr="00000000">
        <w:rPr>
          <w:rtl w:val="0"/>
        </w:rPr>
        <w:t xml:space="preserve">A strong CTA is often the difference between a click and a lost opportunity.</w:t>
      </w:r>
    </w:p>
    <w:p w:rsidR="00000000" w:rsidDel="00000000" w:rsidP="00000000" w:rsidRDefault="00000000" w:rsidRPr="00000000" w14:paraId="000002EE">
      <w:pPr>
        <w:rPr/>
      </w:pPr>
      <w:r w:rsidDel="00000000" w:rsidR="00000000" w:rsidRPr="00000000">
        <w:rPr>
          <w:rtl w:val="0"/>
        </w:rPr>
        <w:t xml:space="preserve">7. Focus on Lifetime Value (LTV), Not Just Immediate Sales</w:t>
      </w:r>
    </w:p>
    <w:p w:rsidR="00000000" w:rsidDel="00000000" w:rsidP="00000000" w:rsidRDefault="00000000" w:rsidRPr="00000000" w14:paraId="000002EF">
      <w:pPr>
        <w:rPr/>
      </w:pPr>
      <w:r w:rsidDel="00000000" w:rsidR="00000000" w:rsidRPr="00000000">
        <w:rPr>
          <w:rtl w:val="0"/>
        </w:rPr>
        <w:t xml:space="preserve">The most profitable email marketers focus on long-term relationships, not just one-time transactions. You want subscribers to stay engaged and keep coming back.</w:t>
      </w:r>
    </w:p>
    <w:p w:rsidR="00000000" w:rsidDel="00000000" w:rsidP="00000000" w:rsidRDefault="00000000" w:rsidRPr="00000000" w14:paraId="000002F0">
      <w:pPr>
        <w:rPr/>
      </w:pPr>
      <w:r w:rsidDel="00000000" w:rsidR="00000000" w:rsidRPr="00000000">
        <w:rPr>
          <w:rtl w:val="0"/>
        </w:rPr>
        <w:t xml:space="preserve">How to Boost LTV Through Email:</w:t>
      </w:r>
    </w:p>
    <w:p w:rsidR="00000000" w:rsidDel="00000000" w:rsidP="00000000" w:rsidRDefault="00000000" w:rsidRPr="00000000" w14:paraId="000002F1">
      <w:pPr>
        <w:rPr/>
      </w:pPr>
      <w:r w:rsidDel="00000000" w:rsidR="00000000" w:rsidRPr="00000000">
        <w:rPr>
          <w:rtl w:val="0"/>
        </w:rPr>
        <w:t xml:space="preserve">Use onboarding sequences to build trust</w:t>
      </w:r>
    </w:p>
    <w:p w:rsidR="00000000" w:rsidDel="00000000" w:rsidP="00000000" w:rsidRDefault="00000000" w:rsidRPr="00000000" w14:paraId="000002F2">
      <w:pPr>
        <w:rPr/>
      </w:pPr>
      <w:r w:rsidDel="00000000" w:rsidR="00000000" w:rsidRPr="00000000">
        <w:rPr>
          <w:rtl w:val="0"/>
        </w:rPr>
        <w:t xml:space="preserve">Educate and nurture with valuable content</w:t>
      </w:r>
    </w:p>
    <w:p w:rsidR="00000000" w:rsidDel="00000000" w:rsidP="00000000" w:rsidRDefault="00000000" w:rsidRPr="00000000" w14:paraId="000002F3">
      <w:pPr>
        <w:rPr/>
      </w:pPr>
      <w:r w:rsidDel="00000000" w:rsidR="00000000" w:rsidRPr="00000000">
        <w:rPr>
          <w:rtl w:val="0"/>
        </w:rPr>
        <w:t xml:space="preserve">Offer loyalty rewards or subscriber-only perks</w:t>
      </w:r>
    </w:p>
    <w:p w:rsidR="00000000" w:rsidDel="00000000" w:rsidP="00000000" w:rsidRDefault="00000000" w:rsidRPr="00000000" w14:paraId="000002F4">
      <w:pPr>
        <w:rPr/>
      </w:pPr>
      <w:r w:rsidDel="00000000" w:rsidR="00000000" w:rsidRPr="00000000">
        <w:rPr>
          <w:rtl w:val="0"/>
        </w:rPr>
        <w:t xml:space="preserve">Re-engage lapsed customers with win-back emails</w:t>
      </w:r>
    </w:p>
    <w:p w:rsidR="00000000" w:rsidDel="00000000" w:rsidP="00000000" w:rsidRDefault="00000000" w:rsidRPr="00000000" w14:paraId="000002F5">
      <w:pPr>
        <w:rPr/>
      </w:pPr>
      <w:r w:rsidDel="00000000" w:rsidR="00000000" w:rsidRPr="00000000">
        <w:rPr>
          <w:rtl w:val="0"/>
        </w:rPr>
        <w:t xml:space="preserve">Happy, engaged subscribers are more likely to convert repeatedly—and refer others to your brand.</w:t>
      </w:r>
    </w:p>
    <w:p w:rsidR="00000000" w:rsidDel="00000000" w:rsidP="00000000" w:rsidRDefault="00000000" w:rsidRPr="00000000" w14:paraId="000002F6">
      <w:pPr>
        <w:rPr/>
      </w:pPr>
      <w:r w:rsidDel="00000000" w:rsidR="00000000" w:rsidRPr="00000000">
        <w:rPr>
          <w:rtl w:val="0"/>
        </w:rPr>
        <w:t xml:space="preserve">8. Automate Strategically</w:t>
      </w:r>
    </w:p>
    <w:p w:rsidR="00000000" w:rsidDel="00000000" w:rsidP="00000000" w:rsidRDefault="00000000" w:rsidRPr="00000000" w14:paraId="000002F7">
      <w:pPr>
        <w:rPr/>
      </w:pPr>
      <w:r w:rsidDel="00000000" w:rsidR="00000000" w:rsidRPr="00000000">
        <w:rPr>
          <w:rtl w:val="0"/>
        </w:rPr>
        <w:t xml:space="preserve">Automation increases efficiency and allows you to stay relevant without constant manual effort. Drip campaigns, behavior-based triggers, and re-engagement flows can all drive higher ROI.</w:t>
      </w:r>
    </w:p>
    <w:p w:rsidR="00000000" w:rsidDel="00000000" w:rsidP="00000000" w:rsidRDefault="00000000" w:rsidRPr="00000000" w14:paraId="000002F8">
      <w:pPr>
        <w:rPr/>
      </w:pPr>
      <w:r w:rsidDel="00000000" w:rsidR="00000000" w:rsidRPr="00000000">
        <w:rPr>
          <w:rtl w:val="0"/>
        </w:rPr>
      </w:r>
    </w:p>
    <w:p w:rsidR="00000000" w:rsidDel="00000000" w:rsidP="00000000" w:rsidRDefault="00000000" w:rsidRPr="00000000" w14:paraId="000002F9">
      <w:pPr>
        <w:rPr/>
      </w:pPr>
      <w:r w:rsidDel="00000000" w:rsidR="00000000" w:rsidRPr="00000000">
        <w:rPr>
          <w:rtl w:val="0"/>
        </w:rPr>
        <w:t xml:space="preserve">High-ROI Automation Examples:</w:t>
      </w:r>
    </w:p>
    <w:p w:rsidR="00000000" w:rsidDel="00000000" w:rsidP="00000000" w:rsidRDefault="00000000" w:rsidRPr="00000000" w14:paraId="000002FA">
      <w:pPr>
        <w:rPr/>
      </w:pPr>
      <w:r w:rsidDel="00000000" w:rsidR="00000000" w:rsidRPr="00000000">
        <w:rPr>
          <w:rtl w:val="0"/>
        </w:rPr>
        <w:t xml:space="preserve">Abandoned cart emails (great for e-commerce)</w:t>
      </w:r>
    </w:p>
    <w:p w:rsidR="00000000" w:rsidDel="00000000" w:rsidP="00000000" w:rsidRDefault="00000000" w:rsidRPr="00000000" w14:paraId="000002FB">
      <w:pPr>
        <w:rPr/>
      </w:pPr>
      <w:r w:rsidDel="00000000" w:rsidR="00000000" w:rsidRPr="00000000">
        <w:rPr>
          <w:rtl w:val="0"/>
        </w:rPr>
        <w:t xml:space="preserve">Welcome series for new subscribers</w:t>
      </w:r>
    </w:p>
    <w:p w:rsidR="00000000" w:rsidDel="00000000" w:rsidP="00000000" w:rsidRDefault="00000000" w:rsidRPr="00000000" w14:paraId="000002FC">
      <w:pPr>
        <w:rPr/>
      </w:pPr>
      <w:r w:rsidDel="00000000" w:rsidR="00000000" w:rsidRPr="00000000">
        <w:rPr>
          <w:rtl w:val="0"/>
        </w:rPr>
        <w:t xml:space="preserve">Post-purchase follow-ups and upsells</w:t>
      </w:r>
    </w:p>
    <w:p w:rsidR="00000000" w:rsidDel="00000000" w:rsidP="00000000" w:rsidRDefault="00000000" w:rsidRPr="00000000" w14:paraId="000002FD">
      <w:pPr>
        <w:rPr/>
      </w:pPr>
      <w:r w:rsidDel="00000000" w:rsidR="00000000" w:rsidRPr="00000000">
        <w:rPr>
          <w:rtl w:val="0"/>
        </w:rPr>
        <w:t xml:space="preserve">Re-engagement campaigns for inactive users</w:t>
      </w:r>
    </w:p>
    <w:p w:rsidR="00000000" w:rsidDel="00000000" w:rsidP="00000000" w:rsidRDefault="00000000" w:rsidRPr="00000000" w14:paraId="000002FE">
      <w:pPr>
        <w:rPr/>
      </w:pPr>
      <w:r w:rsidDel="00000000" w:rsidR="00000000" w:rsidRPr="00000000">
        <w:rPr>
          <w:rtl w:val="0"/>
        </w:rPr>
        <w:t xml:space="preserve">The key is to automate valuable interactions—not just promotional blasts.</w:t>
      </w:r>
    </w:p>
    <w:p w:rsidR="00000000" w:rsidDel="00000000" w:rsidP="00000000" w:rsidRDefault="00000000" w:rsidRPr="00000000" w14:paraId="000002FF">
      <w:pPr>
        <w:rPr>
          <w:b w:val="1"/>
          <w:color w:val="4f81bd"/>
        </w:rPr>
      </w:pPr>
      <w:r w:rsidDel="00000000" w:rsidR="00000000" w:rsidRPr="00000000">
        <w:rPr>
          <w:b w:val="1"/>
          <w:color w:val="4f81bd"/>
          <w:rtl w:val="0"/>
        </w:rPr>
        <w:t xml:space="preserve">Final Tip:</w:t>
      </w:r>
    </w:p>
    <w:p w:rsidR="00000000" w:rsidDel="00000000" w:rsidP="00000000" w:rsidRDefault="00000000" w:rsidRPr="00000000" w14:paraId="00000300">
      <w:pPr>
        <w:rPr/>
      </w:pPr>
      <w:r w:rsidDel="00000000" w:rsidR="00000000" w:rsidRPr="00000000">
        <w:rPr>
          <w:rtl w:val="0"/>
        </w:rPr>
        <w:t xml:space="preserve">Maximizing ROI from your email marketing isn’t a one-time effort. It requires consistent testing, personalization, segmentation, and value delivery. By focusing on your audience’s needs, optimizing every part of your campaign, and leveraging automation, you can turn email into your most powerful—and profitable—marketing channel.</w:t>
      </w:r>
    </w:p>
    <w:p w:rsidR="00000000" w:rsidDel="00000000" w:rsidP="00000000" w:rsidRDefault="00000000" w:rsidRPr="00000000" w14:paraId="00000301">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508000</wp:posOffset>
                </wp:positionH>
                <wp:positionV relativeFrom="paragraph">
                  <wp:posOffset>190500</wp:posOffset>
                </wp:positionV>
                <wp:extent cx="0" cy="25400"/>
                <wp:effectExtent b="0" l="0" r="0" t="0"/>
                <wp:wrapNone/>
                <wp:docPr id="20" name=""/>
                <a:graphic>
                  <a:graphicData uri="http://schemas.microsoft.com/office/word/2010/wordprocessingShape">
                    <wps:wsp>
                      <wps:cNvCnPr/>
                      <wps:spPr>
                        <a:xfrm>
                          <a:off x="3266375" y="3780000"/>
                          <a:ext cx="4159250" cy="0"/>
                        </a:xfrm>
                        <a:prstGeom prst="straightConnector1">
                          <a:avLst/>
                        </a:prstGeom>
                        <a:noFill/>
                        <a:ln cap="flat" cmpd="sng" w="25400">
                          <a:solidFill>
                            <a:schemeClr val="accent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508000</wp:posOffset>
                </wp:positionH>
                <wp:positionV relativeFrom="paragraph">
                  <wp:posOffset>190500</wp:posOffset>
                </wp:positionV>
                <wp:extent cx="0" cy="25400"/>
                <wp:effectExtent b="0" l="0" r="0" t="0"/>
                <wp:wrapNone/>
                <wp:docPr id="20"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0" cy="25400"/>
                        </a:xfrm>
                        <a:prstGeom prst="rect"/>
                        <a:ln/>
                      </pic:spPr>
                    </pic:pic>
                  </a:graphicData>
                </a:graphic>
              </wp:anchor>
            </w:drawing>
          </mc:Fallback>
        </mc:AlternateContent>
      </w:r>
    </w:p>
    <w:p w:rsidR="00000000" w:rsidDel="00000000" w:rsidP="00000000" w:rsidRDefault="00000000" w:rsidRPr="00000000" w14:paraId="00000302">
      <w:pPr>
        <w:rPr>
          <w:b w:val="1"/>
          <w:color w:val="4f81bd"/>
        </w:rPr>
      </w:pPr>
      <w:r w:rsidDel="00000000" w:rsidR="00000000" w:rsidRPr="00000000">
        <w:rPr>
          <w:rtl w:val="0"/>
        </w:rPr>
      </w:r>
    </w:p>
    <w:p w:rsidR="00000000" w:rsidDel="00000000" w:rsidP="00000000" w:rsidRDefault="00000000" w:rsidRPr="00000000" w14:paraId="00000303">
      <w:pPr>
        <w:rPr>
          <w:b w:val="1"/>
          <w:color w:val="4f81bd"/>
        </w:rPr>
      </w:pPr>
      <w:r w:rsidDel="00000000" w:rsidR="00000000" w:rsidRPr="00000000">
        <w:rPr>
          <w:b w:val="1"/>
          <w:color w:val="4f81bd"/>
          <w:rtl w:val="0"/>
        </w:rPr>
        <w:t xml:space="preserve">Chapter 12:</w:t>
      </w:r>
    </w:p>
    <w:p w:rsidR="00000000" w:rsidDel="00000000" w:rsidP="00000000" w:rsidRDefault="00000000" w:rsidRPr="00000000" w14:paraId="00000304">
      <w:pPr>
        <w:rPr>
          <w:b w:val="1"/>
          <w:sz w:val="24"/>
          <w:szCs w:val="24"/>
        </w:rPr>
      </w:pPr>
      <w:r w:rsidDel="00000000" w:rsidR="00000000" w:rsidRPr="00000000">
        <w:rPr>
          <w:rtl w:val="0"/>
        </w:rPr>
        <w:t xml:space="preserve"> </w:t>
      </w:r>
      <w:r w:rsidDel="00000000" w:rsidR="00000000" w:rsidRPr="00000000">
        <w:rPr>
          <w:b w:val="1"/>
          <w:sz w:val="24"/>
          <w:szCs w:val="24"/>
          <w:rtl w:val="0"/>
        </w:rPr>
        <w:t xml:space="preserve">Conclusion </w:t>
      </w:r>
    </w:p>
    <w:p w:rsidR="00000000" w:rsidDel="00000000" w:rsidP="00000000" w:rsidRDefault="00000000" w:rsidRPr="00000000" w14:paraId="00000305">
      <w:pPr>
        <w:rPr/>
      </w:pPr>
      <w:r w:rsidDel="00000000" w:rsidR="00000000" w:rsidRPr="00000000">
        <w:rPr>
          <w:rtl w:val="0"/>
        </w:rPr>
        <w:t xml:space="preserve">Congratulations! By reaching this point in the e-book, you’ve equipped yourself with a solid foundation—and some advanced strategies—for running successful email marketing campaigns. From understanding the basics to mastering automation, segmentation, and performance optimization, you now have the knowledge to launch and grow a powerful email marketing system for your business.</w:t>
      </w:r>
    </w:p>
    <w:p w:rsidR="00000000" w:rsidDel="00000000" w:rsidP="00000000" w:rsidRDefault="00000000" w:rsidRPr="00000000" w14:paraId="00000306">
      <w:pPr>
        <w:rPr/>
      </w:pPr>
      <w:r w:rsidDel="00000000" w:rsidR="00000000" w:rsidRPr="00000000">
        <w:rPr>
          <w:rtl w:val="0"/>
        </w:rPr>
      </w:r>
    </w:p>
    <w:p w:rsidR="00000000" w:rsidDel="00000000" w:rsidP="00000000" w:rsidRDefault="00000000" w:rsidRPr="00000000" w14:paraId="00000307">
      <w:pPr>
        <w:rPr/>
      </w:pPr>
      <w:r w:rsidDel="00000000" w:rsidR="00000000" w:rsidRPr="00000000">
        <w:rPr>
          <w:rtl w:val="0"/>
        </w:rPr>
        <w:t xml:space="preserve">But knowledge alone isn’t enough. To truly succeed, you must take consistent action, analyze your results, and continuously adapt to your audience’s needs and behavior.</w:t>
      </w:r>
    </w:p>
    <w:p w:rsidR="00000000" w:rsidDel="00000000" w:rsidP="00000000" w:rsidRDefault="00000000" w:rsidRPr="00000000" w14:paraId="00000308">
      <w:pPr>
        <w:rPr>
          <w:u w:val="single"/>
        </w:rPr>
      </w:pPr>
      <w:r w:rsidDel="00000000" w:rsidR="00000000" w:rsidRPr="00000000">
        <w:rPr>
          <w:u w:val="single"/>
          <w:rtl w:val="0"/>
        </w:rPr>
        <w:t xml:space="preserve">Key Takeaways</w:t>
      </w:r>
    </w:p>
    <w:p w:rsidR="00000000" w:rsidDel="00000000" w:rsidP="00000000" w:rsidRDefault="00000000" w:rsidRPr="00000000" w14:paraId="00000309">
      <w:pPr>
        <w:rPr/>
      </w:pPr>
      <w:sdt>
        <w:sdtPr>
          <w:tag w:val="goog_rdk_0"/>
        </w:sdtPr>
        <w:sdtContent>
          <w:r w:rsidDel="00000000" w:rsidR="00000000" w:rsidRPr="00000000">
            <w:rPr>
              <w:rFonts w:ascii="Arial Unicode MS" w:cs="Arial Unicode MS" w:eastAsia="Arial Unicode MS" w:hAnsi="Arial Unicode MS"/>
              <w:rtl w:val="0"/>
            </w:rPr>
            <w:t xml:space="preserve">✅ Email marketing is personal and powerful.</w:t>
          </w:r>
        </w:sdtContent>
      </w:sdt>
    </w:p>
    <w:p w:rsidR="00000000" w:rsidDel="00000000" w:rsidP="00000000" w:rsidRDefault="00000000" w:rsidRPr="00000000" w14:paraId="0000030A">
      <w:pPr>
        <w:rPr/>
      </w:pPr>
      <w:r w:rsidDel="00000000" w:rsidR="00000000" w:rsidRPr="00000000">
        <w:rPr>
          <w:rtl w:val="0"/>
        </w:rPr>
        <w:t xml:space="preserve">It remains one of the highest-ROI digital channels, giving you direct access to your audience in a controlled, measurable environment.</w:t>
      </w:r>
    </w:p>
    <w:p w:rsidR="00000000" w:rsidDel="00000000" w:rsidP="00000000" w:rsidRDefault="00000000" w:rsidRPr="00000000" w14:paraId="0000030B">
      <w:pPr>
        <w:rPr/>
      </w:pPr>
      <w:sdt>
        <w:sdtPr>
          <w:tag w:val="goog_rdk_1"/>
        </w:sdtPr>
        <w:sdtContent>
          <w:r w:rsidDel="00000000" w:rsidR="00000000" w:rsidRPr="00000000">
            <w:rPr>
              <w:rFonts w:ascii="Arial Unicode MS" w:cs="Arial Unicode MS" w:eastAsia="Arial Unicode MS" w:hAnsi="Arial Unicode MS"/>
              <w:rtl w:val="0"/>
            </w:rPr>
            <w:t xml:space="preserve">✅ A quality email list is your most valuable asset.</w:t>
          </w:r>
        </w:sdtContent>
      </w:sdt>
    </w:p>
    <w:p w:rsidR="00000000" w:rsidDel="00000000" w:rsidP="00000000" w:rsidRDefault="00000000" w:rsidRPr="00000000" w14:paraId="0000030C">
      <w:pPr>
        <w:rPr/>
      </w:pPr>
      <w:r w:rsidDel="00000000" w:rsidR="00000000" w:rsidRPr="00000000">
        <w:rPr>
          <w:rtl w:val="0"/>
        </w:rPr>
        <w:t xml:space="preserve">Focus on building a list of permission-based, engaged subscribers who want to hear from you—don't buy lists or trick people into signing up.</w:t>
      </w:r>
    </w:p>
    <w:p w:rsidR="00000000" w:rsidDel="00000000" w:rsidP="00000000" w:rsidRDefault="00000000" w:rsidRPr="00000000" w14:paraId="0000030D">
      <w:pPr>
        <w:rPr/>
      </w:pPr>
      <w:sdt>
        <w:sdtPr>
          <w:tag w:val="goog_rdk_2"/>
        </w:sdtPr>
        <w:sdtContent>
          <w:r w:rsidDel="00000000" w:rsidR="00000000" w:rsidRPr="00000000">
            <w:rPr>
              <w:rFonts w:ascii="Arial Unicode MS" w:cs="Arial Unicode MS" w:eastAsia="Arial Unicode MS" w:hAnsi="Arial Unicode MS"/>
              <w:rtl w:val="0"/>
            </w:rPr>
            <w:t xml:space="preserve">✅ Content matters more than frequency.</w:t>
          </w:r>
        </w:sdtContent>
      </w:sdt>
    </w:p>
    <w:p w:rsidR="00000000" w:rsidDel="00000000" w:rsidP="00000000" w:rsidRDefault="00000000" w:rsidRPr="00000000" w14:paraId="0000030E">
      <w:pPr>
        <w:rPr/>
      </w:pPr>
      <w:r w:rsidDel="00000000" w:rsidR="00000000" w:rsidRPr="00000000">
        <w:rPr>
          <w:rtl w:val="0"/>
        </w:rPr>
        <w:t xml:space="preserve">Deliver real value. Whether you send emails daily, weekly, or monthly, make sure your messages are relevant, helpful, or entertaining.</w:t>
      </w:r>
    </w:p>
    <w:p w:rsidR="00000000" w:rsidDel="00000000" w:rsidP="00000000" w:rsidRDefault="00000000" w:rsidRPr="00000000" w14:paraId="0000030F">
      <w:pPr>
        <w:rPr/>
      </w:pPr>
      <w:sdt>
        <w:sdtPr>
          <w:tag w:val="goog_rdk_3"/>
        </w:sdtPr>
        <w:sdtContent>
          <w:r w:rsidDel="00000000" w:rsidR="00000000" w:rsidRPr="00000000">
            <w:rPr>
              <w:rFonts w:ascii="Arial Unicode MS" w:cs="Arial Unicode MS" w:eastAsia="Arial Unicode MS" w:hAnsi="Arial Unicode MS"/>
              <w:rtl w:val="0"/>
            </w:rPr>
            <w:t xml:space="preserve">✅ Automation amplifies impact.</w:t>
          </w:r>
        </w:sdtContent>
      </w:sdt>
    </w:p>
    <w:p w:rsidR="00000000" w:rsidDel="00000000" w:rsidP="00000000" w:rsidRDefault="00000000" w:rsidRPr="00000000" w14:paraId="00000310">
      <w:pPr>
        <w:rPr/>
      </w:pPr>
      <w:r w:rsidDel="00000000" w:rsidR="00000000" w:rsidRPr="00000000">
        <w:rPr>
          <w:rtl w:val="0"/>
        </w:rPr>
        <w:t xml:space="preserve">Use automation to welcome new subscribers, recover lost sales, and maintain engagement with minimal manual effort.</w:t>
      </w:r>
    </w:p>
    <w:p w:rsidR="00000000" w:rsidDel="00000000" w:rsidP="00000000" w:rsidRDefault="00000000" w:rsidRPr="00000000" w14:paraId="00000311">
      <w:pPr>
        <w:rPr/>
      </w:pPr>
      <w:sdt>
        <w:sdtPr>
          <w:tag w:val="goog_rdk_4"/>
        </w:sdtPr>
        <w:sdtContent>
          <w:r w:rsidDel="00000000" w:rsidR="00000000" w:rsidRPr="00000000">
            <w:rPr>
              <w:rFonts w:ascii="Arial Unicode MS" w:cs="Arial Unicode MS" w:eastAsia="Arial Unicode MS" w:hAnsi="Arial Unicode MS"/>
              <w:rtl w:val="0"/>
            </w:rPr>
            <w:t xml:space="preserve">✅ Testing and data are your best friends.</w:t>
          </w:r>
        </w:sdtContent>
      </w:sdt>
    </w:p>
    <w:p w:rsidR="00000000" w:rsidDel="00000000" w:rsidP="00000000" w:rsidRDefault="00000000" w:rsidRPr="00000000" w14:paraId="00000312">
      <w:pPr>
        <w:rPr/>
      </w:pPr>
      <w:r w:rsidDel="00000000" w:rsidR="00000000" w:rsidRPr="00000000">
        <w:rPr>
          <w:rtl w:val="0"/>
        </w:rPr>
        <w:t xml:space="preserve">You don’t need to guess—track open rates, click rates, conversions, and more. Let data guide your decisions.</w:t>
      </w:r>
    </w:p>
    <w:p w:rsidR="00000000" w:rsidDel="00000000" w:rsidP="00000000" w:rsidRDefault="00000000" w:rsidRPr="00000000" w14:paraId="00000313">
      <w:pPr>
        <w:rPr/>
      </w:pPr>
      <w:sdt>
        <w:sdtPr>
          <w:tag w:val="goog_rdk_5"/>
        </w:sdtPr>
        <w:sdtContent>
          <w:r w:rsidDel="00000000" w:rsidR="00000000" w:rsidRPr="00000000">
            <w:rPr>
              <w:rFonts w:ascii="Arial Unicode MS" w:cs="Arial Unicode MS" w:eastAsia="Arial Unicode MS" w:hAnsi="Arial Unicode MS"/>
              <w:rtl w:val="0"/>
            </w:rPr>
            <w:t xml:space="preserve">✅ Segmentation and personalization drive engagement.</w:t>
          </w:r>
        </w:sdtContent>
      </w:sdt>
    </w:p>
    <w:p w:rsidR="00000000" w:rsidDel="00000000" w:rsidP="00000000" w:rsidRDefault="00000000" w:rsidRPr="00000000" w14:paraId="00000314">
      <w:pPr>
        <w:rPr/>
      </w:pPr>
      <w:r w:rsidDel="00000000" w:rsidR="00000000" w:rsidRPr="00000000">
        <w:rPr>
          <w:rtl w:val="0"/>
        </w:rPr>
        <w:t xml:space="preserve">When you treat people like individuals—not just email addresses—they’re more likely to respond, buy, and stay subscribed.</w:t>
      </w:r>
    </w:p>
    <w:p w:rsidR="00000000" w:rsidDel="00000000" w:rsidP="00000000" w:rsidRDefault="00000000" w:rsidRPr="00000000" w14:paraId="00000315">
      <w:pPr>
        <w:rPr/>
      </w:pPr>
      <w:r w:rsidDel="00000000" w:rsidR="00000000" w:rsidRPr="00000000">
        <w:rPr>
          <w:rtl w:val="0"/>
        </w:rPr>
      </w:r>
    </w:p>
    <w:p w:rsidR="00000000" w:rsidDel="00000000" w:rsidP="00000000" w:rsidRDefault="00000000" w:rsidRPr="00000000" w14:paraId="00000316">
      <w:pPr>
        <w:rPr/>
      </w:pPr>
      <w:r w:rsidDel="00000000" w:rsidR="00000000" w:rsidRPr="00000000">
        <w:rPr>
          <w:rtl w:val="0"/>
        </w:rPr>
        <w:t xml:space="preserve">What You Should Do Next</w:t>
      </w:r>
    </w:p>
    <w:p w:rsidR="00000000" w:rsidDel="00000000" w:rsidP="00000000" w:rsidRDefault="00000000" w:rsidRPr="00000000" w14:paraId="00000317">
      <w:pPr>
        <w:rPr/>
      </w:pPr>
      <w:r w:rsidDel="00000000" w:rsidR="00000000" w:rsidRPr="00000000">
        <w:rPr>
          <w:rtl w:val="0"/>
        </w:rPr>
        <w:t xml:space="preserve">To make the most of what you've learned, follow these next steps:</w:t>
      </w:r>
    </w:p>
    <w:p w:rsidR="00000000" w:rsidDel="00000000" w:rsidP="00000000" w:rsidRDefault="00000000" w:rsidRPr="00000000" w14:paraId="00000318">
      <w:pPr>
        <w:rPr/>
      </w:pPr>
      <w:r w:rsidDel="00000000" w:rsidR="00000000" w:rsidRPr="00000000">
        <w:rPr>
          <w:rtl w:val="0"/>
        </w:rPr>
        <w:t xml:space="preserve">1. Choose Your Email Marketing Platform</w:t>
      </w:r>
    </w:p>
    <w:p w:rsidR="00000000" w:rsidDel="00000000" w:rsidP="00000000" w:rsidRDefault="00000000" w:rsidRPr="00000000" w14:paraId="00000319">
      <w:pPr>
        <w:rPr/>
      </w:pPr>
      <w:r w:rsidDel="00000000" w:rsidR="00000000" w:rsidRPr="00000000">
        <w:rPr>
          <w:rtl w:val="0"/>
        </w:rPr>
        <w:t xml:space="preserve">Based on your goals, technical skills, and budget, pick a tool that matches your needs. Start small if necessary, but make sure it has room to grow with you.</w:t>
      </w:r>
    </w:p>
    <w:p w:rsidR="00000000" w:rsidDel="00000000" w:rsidP="00000000" w:rsidRDefault="00000000" w:rsidRPr="00000000" w14:paraId="0000031A">
      <w:pPr>
        <w:rPr/>
      </w:pPr>
      <w:r w:rsidDel="00000000" w:rsidR="00000000" w:rsidRPr="00000000">
        <w:rPr>
          <w:rtl w:val="0"/>
        </w:rPr>
        <w:t xml:space="preserve">2. Create Your First Campaign or Welcome Series</w:t>
      </w:r>
    </w:p>
    <w:p w:rsidR="00000000" w:rsidDel="00000000" w:rsidP="00000000" w:rsidRDefault="00000000" w:rsidRPr="00000000" w14:paraId="0000031B">
      <w:pPr>
        <w:rPr/>
      </w:pPr>
      <w:r w:rsidDel="00000000" w:rsidR="00000000" w:rsidRPr="00000000">
        <w:rPr>
          <w:rtl w:val="0"/>
        </w:rPr>
        <w:t xml:space="preserve">Start with a simple welcome email or a 3-email onboarding sequence. Don’t worry about perfection—just focus on providing value.</w:t>
      </w:r>
    </w:p>
    <w:p w:rsidR="00000000" w:rsidDel="00000000" w:rsidP="00000000" w:rsidRDefault="00000000" w:rsidRPr="00000000" w14:paraId="0000031C">
      <w:pPr>
        <w:rPr/>
      </w:pPr>
      <w:r w:rsidDel="00000000" w:rsidR="00000000" w:rsidRPr="00000000">
        <w:rPr>
          <w:rtl w:val="0"/>
        </w:rPr>
        <w:t xml:space="preserve">3. Set Up a Lead Magnet and Signup Form</w:t>
      </w:r>
    </w:p>
    <w:p w:rsidR="00000000" w:rsidDel="00000000" w:rsidP="00000000" w:rsidRDefault="00000000" w:rsidRPr="00000000" w14:paraId="0000031D">
      <w:pPr>
        <w:rPr/>
      </w:pPr>
      <w:r w:rsidDel="00000000" w:rsidR="00000000" w:rsidRPr="00000000">
        <w:rPr>
          <w:rtl w:val="0"/>
        </w:rPr>
        <w:t xml:space="preserve">If you don’t already have a way to collect emails, create a compelling free offer (like a checklist, guide, or discount) and place opt-in forms on your website and social media.</w:t>
      </w:r>
    </w:p>
    <w:p w:rsidR="00000000" w:rsidDel="00000000" w:rsidP="00000000" w:rsidRDefault="00000000" w:rsidRPr="00000000" w14:paraId="0000031E">
      <w:pPr>
        <w:rPr/>
      </w:pPr>
      <w:r w:rsidDel="00000000" w:rsidR="00000000" w:rsidRPr="00000000">
        <w:rPr>
          <w:rtl w:val="0"/>
        </w:rPr>
        <w:t xml:space="preserve">4. Segment Your List From the Start</w:t>
      </w:r>
    </w:p>
    <w:p w:rsidR="00000000" w:rsidDel="00000000" w:rsidP="00000000" w:rsidRDefault="00000000" w:rsidRPr="00000000" w14:paraId="0000031F">
      <w:pPr>
        <w:rPr/>
      </w:pPr>
      <w:r w:rsidDel="00000000" w:rsidR="00000000" w:rsidRPr="00000000">
        <w:rPr>
          <w:rtl w:val="0"/>
        </w:rPr>
        <w:t xml:space="preserve">Even if you have only a few subscribers, start tagging them by source, interest, or behavior. It’s easier to grow a segmented list than to organize it later.</w:t>
      </w:r>
    </w:p>
    <w:p w:rsidR="00000000" w:rsidDel="00000000" w:rsidP="00000000" w:rsidRDefault="00000000" w:rsidRPr="00000000" w14:paraId="00000320">
      <w:pPr>
        <w:rPr/>
      </w:pPr>
      <w:r w:rsidDel="00000000" w:rsidR="00000000" w:rsidRPr="00000000">
        <w:rPr>
          <w:rtl w:val="0"/>
        </w:rPr>
        <w:t xml:space="preserve">5. Schedule Time to Review and Optimize</w:t>
      </w:r>
    </w:p>
    <w:p w:rsidR="00000000" w:rsidDel="00000000" w:rsidP="00000000" w:rsidRDefault="00000000" w:rsidRPr="00000000" w14:paraId="00000321">
      <w:pPr>
        <w:rPr/>
      </w:pPr>
      <w:r w:rsidDel="00000000" w:rsidR="00000000" w:rsidRPr="00000000">
        <w:rPr>
          <w:rtl w:val="0"/>
        </w:rPr>
        <w:t xml:space="preserve">Every week or month, review your email performance. Run A/B tests, clean your list, and brainstorm new content ideas.</w:t>
      </w:r>
    </w:p>
    <w:p w:rsidR="00000000" w:rsidDel="00000000" w:rsidP="00000000" w:rsidRDefault="00000000" w:rsidRPr="00000000" w14:paraId="00000322">
      <w:pPr>
        <w:rPr>
          <w:b w:val="1"/>
          <w:sz w:val="28"/>
          <w:szCs w:val="28"/>
        </w:rPr>
      </w:pPr>
      <w:r w:rsidDel="00000000" w:rsidR="00000000" w:rsidRPr="00000000">
        <w:rPr>
          <w:rtl w:val="0"/>
        </w:rPr>
      </w:r>
    </w:p>
    <w:p w:rsidR="00000000" w:rsidDel="00000000" w:rsidP="00000000" w:rsidRDefault="00000000" w:rsidRPr="00000000" w14:paraId="00000323">
      <w:pPr>
        <w:spacing w:after="0" w:line="240" w:lineRule="auto"/>
        <w:rPr>
          <w:b w:val="1"/>
          <w:sz w:val="28"/>
          <w:szCs w:val="28"/>
        </w:rPr>
      </w:pPr>
      <w:r w:rsidDel="00000000" w:rsidR="00000000" w:rsidRPr="00000000">
        <w:rPr>
          <w:b w:val="1"/>
          <w:sz w:val="28"/>
          <w:szCs w:val="28"/>
          <w:rtl w:val="0"/>
        </w:rPr>
        <w:t xml:space="preserve">Final Remarks</w:t>
      </w:r>
    </w:p>
    <w:p w:rsidR="00000000" w:rsidDel="00000000" w:rsidP="00000000" w:rsidRDefault="00000000" w:rsidRPr="00000000" w14:paraId="00000324">
      <w:pPr>
        <w:spacing w:after="0" w:line="240" w:lineRule="auto"/>
        <w:rPr>
          <w:b w:val="1"/>
          <w:sz w:val="28"/>
          <w:szCs w:val="28"/>
        </w:rPr>
      </w:pPr>
      <w:r w:rsidDel="00000000" w:rsidR="00000000" w:rsidRPr="00000000">
        <w:rPr>
          <w:rtl w:val="0"/>
        </w:rPr>
      </w:r>
    </w:p>
    <w:p w:rsidR="00000000" w:rsidDel="00000000" w:rsidP="00000000" w:rsidRDefault="00000000" w:rsidRPr="00000000" w14:paraId="00000325">
      <w:pPr>
        <w:rPr/>
      </w:pPr>
      <w:r w:rsidDel="00000000" w:rsidR="00000000" w:rsidRPr="00000000">
        <w:rPr>
          <w:rtl w:val="0"/>
        </w:rPr>
        <w:t xml:space="preserve">Email marketing is not about selling in every message—it’s about building relationships. The businesses and creators who thrive in the inbox are those who treat their subscribers with respect, listen to their needs, and consistently deliver value.</w:t>
      </w:r>
    </w:p>
    <w:sectPr>
      <w:headerReference r:id="rId8"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26">
    <w:pPr>
      <w:rPr/>
    </w:pPr>
    <w:r w:rsidDel="00000000" w:rsidR="00000000" w:rsidRPr="00000000">
      <w:rPr/>
      <w:pict>
        <v:shape id="PowerPlusWaterMarkObject1" style="position:absolute;width:516.3904587338417pt;height:94.5498002113355pt;rotation:315;z-index:-503316481;mso-position-horizontal-relative:margin;mso-position-horizontal:center;mso-position-vertical-relative:margin;mso-position-vertical:center;" fillcolor="#e8eaed" stroked="f" type="#_x0000_t136">
          <v:fill angle="0" opacity="65536f"/>
          <v:textpath fitshape="t" string="RADigital Hub" style="font-family:&amp;quot;Arial&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Normal" w:default="1">
    <w:name w:val="Normal"/>
    <w:qFormat w:val="1"/>
    <w:rsid w:val="00FC693F"/>
    <w:rPr>
      <w:rFonts w:ascii="Arial" w:hAnsi="Arial"/>
    </w:rPr>
  </w:style>
  <w:style w:type="paragraph" w:styleId="Heading1">
    <w:name w:val="heading 1"/>
    <w:basedOn w:val="Normal"/>
    <w:next w:val="Normal"/>
    <w:link w:val="Heading1Char"/>
    <w:uiPriority w:val="9"/>
    <w:qFormat w:val="1"/>
    <w:rsid w:val="00FC693F"/>
    <w:pPr>
      <w:keepNext w:val="1"/>
      <w:keepLines w:val="1"/>
      <w:spacing w:after="0" w:before="480"/>
      <w:outlineLvl w:val="0"/>
    </w:pPr>
    <w:rPr>
      <w:rFonts w:asciiTheme="majorHAnsi" w:cstheme="majorBidi" w:eastAsiaTheme="majorEastAsia" w:hAnsiTheme="majorHAnsi"/>
      <w:b w:val="1"/>
      <w:bCs w:val="1"/>
      <w:color w:val="365f91" w:themeColor="accent1" w:themeShade="0000BF"/>
      <w:sz w:val="28"/>
      <w:szCs w:val="28"/>
    </w:rPr>
  </w:style>
  <w:style w:type="paragraph" w:styleId="Heading2">
    <w:name w:val="heading 2"/>
    <w:basedOn w:val="Normal"/>
    <w:next w:val="Normal"/>
    <w:link w:val="Heading2Char"/>
    <w:uiPriority w:val="9"/>
    <w:unhideWhenUsed w:val="1"/>
    <w:qFormat w:val="1"/>
    <w:rsid w:val="00FC693F"/>
    <w:pPr>
      <w:keepNext w:val="1"/>
      <w:keepLines w:val="1"/>
      <w:spacing w:after="0" w:before="200"/>
      <w:outlineLvl w:val="1"/>
    </w:pPr>
    <w:rPr>
      <w:rFonts w:asciiTheme="majorHAnsi" w:cstheme="majorBidi" w:eastAsiaTheme="majorEastAsia" w:hAnsiTheme="majorHAnsi"/>
      <w:b w:val="1"/>
      <w:bCs w:val="1"/>
      <w:color w:val="4f81bd" w:themeColor="accent1"/>
      <w:sz w:val="26"/>
      <w:szCs w:val="26"/>
    </w:rPr>
  </w:style>
  <w:style w:type="paragraph" w:styleId="Heading3">
    <w:name w:val="heading 3"/>
    <w:basedOn w:val="Normal"/>
    <w:next w:val="Normal"/>
    <w:link w:val="Heading3Char"/>
    <w:uiPriority w:val="9"/>
    <w:unhideWhenUsed w:val="1"/>
    <w:qFormat w:val="1"/>
    <w:rsid w:val="00FC693F"/>
    <w:pPr>
      <w:keepNext w:val="1"/>
      <w:keepLines w:val="1"/>
      <w:spacing w:after="0" w:before="200"/>
      <w:outlineLvl w:val="2"/>
    </w:pPr>
    <w:rPr>
      <w:rFonts w:asciiTheme="majorHAnsi" w:cstheme="majorBidi" w:eastAsiaTheme="majorEastAsia" w:hAnsiTheme="majorHAnsi"/>
      <w:b w:val="1"/>
      <w:bCs w:val="1"/>
      <w:color w:val="4f81bd" w:themeColor="accent1"/>
    </w:rPr>
  </w:style>
  <w:style w:type="paragraph" w:styleId="Heading4">
    <w:name w:val="heading 4"/>
    <w:basedOn w:val="Normal"/>
    <w:next w:val="Normal"/>
    <w:link w:val="Heading4Char"/>
    <w:uiPriority w:val="9"/>
    <w:semiHidden w:val="1"/>
    <w:unhideWhenUsed w:val="1"/>
    <w:qFormat w:val="1"/>
    <w:rsid w:val="00FC693F"/>
    <w:pPr>
      <w:keepNext w:val="1"/>
      <w:keepLines w:val="1"/>
      <w:spacing w:after="0" w:before="200"/>
      <w:outlineLvl w:val="3"/>
    </w:pPr>
    <w:rPr>
      <w:rFonts w:asciiTheme="majorHAnsi" w:cstheme="majorBidi" w:eastAsiaTheme="majorEastAsia" w:hAnsiTheme="majorHAnsi"/>
      <w:b w:val="1"/>
      <w:bCs w:val="1"/>
      <w:i w:val="1"/>
      <w:iCs w:val="1"/>
      <w:color w:val="4f81bd" w:themeColor="accent1"/>
    </w:rPr>
  </w:style>
  <w:style w:type="paragraph" w:styleId="Heading5">
    <w:name w:val="heading 5"/>
    <w:basedOn w:val="Normal"/>
    <w:next w:val="Normal"/>
    <w:link w:val="Heading5Char"/>
    <w:uiPriority w:val="9"/>
    <w:semiHidden w:val="1"/>
    <w:unhideWhenUsed w:val="1"/>
    <w:qFormat w:val="1"/>
    <w:rsid w:val="00FC693F"/>
    <w:pPr>
      <w:keepNext w:val="1"/>
      <w:keepLines w:val="1"/>
      <w:spacing w:after="0" w:before="200"/>
      <w:outlineLvl w:val="4"/>
    </w:pPr>
    <w:rPr>
      <w:rFonts w:asciiTheme="majorHAnsi" w:cstheme="majorBidi" w:eastAsiaTheme="majorEastAsia" w:hAnsiTheme="majorHAnsi"/>
      <w:color w:val="243f60" w:themeColor="accent1" w:themeShade="00007F"/>
    </w:rPr>
  </w:style>
  <w:style w:type="paragraph" w:styleId="Heading6">
    <w:name w:val="heading 6"/>
    <w:basedOn w:val="Normal"/>
    <w:next w:val="Normal"/>
    <w:link w:val="Heading6Char"/>
    <w:uiPriority w:val="9"/>
    <w:semiHidden w:val="1"/>
    <w:unhideWhenUsed w:val="1"/>
    <w:qFormat w:val="1"/>
    <w:rsid w:val="00FC693F"/>
    <w:pPr>
      <w:keepNext w:val="1"/>
      <w:keepLines w:val="1"/>
      <w:spacing w:after="0" w:before="200"/>
      <w:outlineLvl w:val="5"/>
    </w:pPr>
    <w:rPr>
      <w:rFonts w:asciiTheme="majorHAnsi" w:cstheme="majorBidi" w:eastAsiaTheme="majorEastAsia" w:hAnsiTheme="majorHAnsi"/>
      <w:i w:val="1"/>
      <w:iCs w:val="1"/>
      <w:color w:val="243f60" w:themeColor="accent1" w:themeShade="00007F"/>
    </w:rPr>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paragraph" w:styleId="Title">
    <w:name w:val="Title"/>
    <w:basedOn w:val="Normal"/>
    <w:next w:val="Normal"/>
    <w:link w:val="TitleChar"/>
    <w:uiPriority w:val="10"/>
    <w:qFormat w:val="1"/>
    <w:rsid w:val="00FC693F"/>
    <w:pPr>
      <w:pBdr>
        <w:bottom w:color="4f81bd" w:space="4" w:sz="8" w:themeColor="accent1" w:val="single"/>
      </w:pBdr>
      <w:spacing w:after="300" w:line="240" w:lineRule="auto"/>
      <w:contextualSpacing w:val="1"/>
    </w:pPr>
    <w:rPr>
      <w:rFonts w:asciiTheme="majorHAnsi" w:cstheme="majorBidi" w:eastAsiaTheme="majorEastAsia" w:hAnsiTheme="majorHAnsi"/>
      <w:color w:val="17365d" w:themeColor="text2" w:themeShade="0000BF"/>
      <w:spacing w:val="5"/>
      <w:kern w:val="28"/>
      <w:sz w:val="52"/>
      <w:szCs w:val="52"/>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paragraph" w:styleId="Subtitle">
    <w:name w:val="Subtitle"/>
    <w:basedOn w:val="Normal"/>
    <w:next w:val="Normal"/>
    <w:link w:val="SubtitleChar"/>
    <w:uiPriority w:val="11"/>
    <w:qFormat w:val="1"/>
    <w:rsid w:val="00FC693F"/>
    <w:pPr>
      <w:numPr>
        <w:ilvl w:val="1"/>
      </w:numPr>
    </w:pPr>
    <w:rPr>
      <w:rFonts w:asciiTheme="majorHAnsi" w:cstheme="majorBidi" w:eastAsiaTheme="majorEastAsia" w:hAnsiTheme="majorHAnsi"/>
      <w:i w:val="1"/>
      <w:iCs w:val="1"/>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5"/>
      </w:numPr>
      <w:contextualSpacing w:val="1"/>
    </w:pPr>
  </w:style>
  <w:style w:type="paragraph" w:styleId="ListNumber2">
    <w:name w:val="List Number 2"/>
    <w:basedOn w:val="Normal"/>
    <w:uiPriority w:val="99"/>
    <w:unhideWhenUsed w:val="1"/>
    <w:rsid w:val="0029639D"/>
    <w:pPr>
      <w:numPr>
        <w:numId w:val="6"/>
      </w:numPr>
      <w:contextualSpacing w:val="1"/>
    </w:pPr>
  </w:style>
  <w:style w:type="paragraph" w:styleId="ListNumber3">
    <w:name w:val="List Number 3"/>
    <w:basedOn w:val="Normal"/>
    <w:uiPriority w:val="99"/>
    <w:unhideWhenUsed w:val="1"/>
    <w:rsid w:val="0029639D"/>
    <w:pPr>
      <w:numPr>
        <w:numId w:val="7"/>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semiHidden w:val="1"/>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59"/>
    <w:rsid w:val="00FC693F"/>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0" w:type="dxa"/>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0" w:type="dxa"/>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0" w:type="dxa"/>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0" w:type="dxa"/>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74Dlhk3aKo8z//i6+4t4hYg30A==">CgMxLjAaHQoBMBIYChYIB0ISEhBBcmlhbCBVbmljb2RlIE1TGh0KATESGAoWCAdCEhIQQXJpYWwgVW5pY29kZSBNUxodCgEyEhgKFggHQhISEEFyaWFsIFVuaWNvZGUgTVMaHQoBMxIYChYIB0ISEhBBcmlhbCBVbmljb2RlIE1TGh0KATQSGAoWCAdCEhIQQXJpYWwgVW5pY29kZSBNUxodCgE1EhgKFggHQhISEEFyaWFsIFVuaWNvZGUgTVMyDmguM2s4OWg3MTN1bWVxOAByITF5WXFfcm85T1dFRWZpVU1WbThVeGh5TFpZbU5HX0x0Q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2025-05-03T11:57:00Z</dcterms:created>
  <dc:creator>python-docx</dc:creator>
</cp:coreProperties>
</file>